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7BEC8" w14:textId="2936AD54" w:rsidR="00955C16" w:rsidRDefault="00955C16">
      <w:pPr>
        <w:rPr>
          <w:sz w:val="24"/>
          <w:szCs w:val="24"/>
        </w:rPr>
      </w:pPr>
      <w:r>
        <w:rPr>
          <w:rFonts w:hint="eastAsia"/>
          <w:sz w:val="24"/>
          <w:szCs w:val="24"/>
        </w:rPr>
        <w:t>学校長殿</w:t>
      </w:r>
    </w:p>
    <w:p w14:paraId="4CB7AA39" w14:textId="2E4F38EE" w:rsidR="004D27CE" w:rsidRDefault="00733078" w:rsidP="00955C16">
      <w:pPr>
        <w:jc w:val="right"/>
        <w:rPr>
          <w:sz w:val="28"/>
          <w:szCs w:val="28"/>
        </w:rPr>
      </w:pPr>
      <w:r>
        <w:rPr>
          <w:rFonts w:hint="eastAsia"/>
          <w:sz w:val="24"/>
          <w:szCs w:val="24"/>
        </w:rPr>
        <w:t>公益</w:t>
      </w:r>
      <w:r w:rsidR="004766B5">
        <w:rPr>
          <w:rFonts w:hint="eastAsia"/>
          <w:sz w:val="24"/>
          <w:szCs w:val="24"/>
        </w:rPr>
        <w:t xml:space="preserve">財団法人　</w:t>
      </w:r>
      <w:r w:rsidR="004766B5" w:rsidRPr="00955C16">
        <w:rPr>
          <w:rFonts w:hint="eastAsia"/>
          <w:sz w:val="24"/>
          <w:szCs w:val="24"/>
        </w:rPr>
        <w:t>小林奨学財団</w:t>
      </w:r>
      <w:r w:rsidR="002365A9">
        <w:rPr>
          <w:rFonts w:hint="eastAsia"/>
          <w:sz w:val="28"/>
          <w:szCs w:val="28"/>
        </w:rPr>
        <w:t xml:space="preserve">　</w:t>
      </w:r>
    </w:p>
    <w:p w14:paraId="3D0A256C" w14:textId="77777777" w:rsidR="004766B5" w:rsidRPr="00562D41" w:rsidRDefault="004766B5" w:rsidP="00004DCC">
      <w:pPr>
        <w:jc w:val="center"/>
        <w:rPr>
          <w:b/>
          <w:sz w:val="36"/>
          <w:szCs w:val="36"/>
        </w:rPr>
      </w:pPr>
      <w:r w:rsidRPr="00562D41">
        <w:rPr>
          <w:rFonts w:hint="eastAsia"/>
          <w:b/>
          <w:sz w:val="36"/>
          <w:szCs w:val="36"/>
        </w:rPr>
        <w:t>募</w:t>
      </w:r>
      <w:r w:rsidR="00942C86" w:rsidRPr="00562D41">
        <w:rPr>
          <w:rFonts w:hint="eastAsia"/>
          <w:b/>
          <w:sz w:val="36"/>
          <w:szCs w:val="36"/>
        </w:rPr>
        <w:t xml:space="preserve">　</w:t>
      </w:r>
      <w:r w:rsidRPr="00562D41">
        <w:rPr>
          <w:rFonts w:hint="eastAsia"/>
          <w:b/>
          <w:sz w:val="36"/>
          <w:szCs w:val="36"/>
        </w:rPr>
        <w:t>集</w:t>
      </w:r>
      <w:r w:rsidR="00942C86" w:rsidRPr="00562D41">
        <w:rPr>
          <w:rFonts w:hint="eastAsia"/>
          <w:b/>
          <w:sz w:val="36"/>
          <w:szCs w:val="36"/>
        </w:rPr>
        <w:t xml:space="preserve">　</w:t>
      </w:r>
      <w:r w:rsidRPr="00562D41">
        <w:rPr>
          <w:rFonts w:hint="eastAsia"/>
          <w:b/>
          <w:sz w:val="36"/>
          <w:szCs w:val="36"/>
        </w:rPr>
        <w:t>要</w:t>
      </w:r>
      <w:r w:rsidR="00942C86" w:rsidRPr="00562D41">
        <w:rPr>
          <w:rFonts w:hint="eastAsia"/>
          <w:b/>
          <w:sz w:val="36"/>
          <w:szCs w:val="36"/>
        </w:rPr>
        <w:t xml:space="preserve">　</w:t>
      </w:r>
      <w:r w:rsidRPr="00562D41">
        <w:rPr>
          <w:rFonts w:hint="eastAsia"/>
          <w:b/>
          <w:sz w:val="36"/>
          <w:szCs w:val="36"/>
        </w:rPr>
        <w:t>項</w:t>
      </w:r>
    </w:p>
    <w:p w14:paraId="494A7C79" w14:textId="72DF43E0" w:rsidR="004766B5" w:rsidRDefault="004766B5">
      <w:pPr>
        <w:rPr>
          <w:sz w:val="28"/>
          <w:szCs w:val="28"/>
        </w:rPr>
      </w:pPr>
      <w:r>
        <w:rPr>
          <w:rFonts w:hint="eastAsia"/>
          <w:sz w:val="28"/>
          <w:szCs w:val="28"/>
        </w:rPr>
        <w:t>「</w:t>
      </w:r>
      <w:r w:rsidR="00D75FBB">
        <w:rPr>
          <w:rFonts w:hint="eastAsia"/>
          <w:sz w:val="28"/>
          <w:szCs w:val="28"/>
        </w:rPr>
        <w:t>202</w:t>
      </w:r>
      <w:r w:rsidR="001354E1">
        <w:rPr>
          <w:rFonts w:hint="eastAsia"/>
          <w:sz w:val="28"/>
          <w:szCs w:val="28"/>
        </w:rPr>
        <w:t>5</w:t>
      </w:r>
      <w:r>
        <w:rPr>
          <w:rFonts w:hint="eastAsia"/>
          <w:sz w:val="28"/>
          <w:szCs w:val="28"/>
        </w:rPr>
        <w:t>年度</w:t>
      </w:r>
      <w:r w:rsidR="00D03248">
        <w:rPr>
          <w:rFonts w:hint="eastAsia"/>
          <w:sz w:val="28"/>
          <w:szCs w:val="28"/>
        </w:rPr>
        <w:t xml:space="preserve">　</w:t>
      </w:r>
      <w:r>
        <w:rPr>
          <w:rFonts w:hint="eastAsia"/>
          <w:sz w:val="28"/>
          <w:szCs w:val="28"/>
        </w:rPr>
        <w:t>奨学生」募集要項</w:t>
      </w:r>
    </w:p>
    <w:p w14:paraId="4995F86F" w14:textId="75C6DA90" w:rsidR="004766B5" w:rsidRDefault="000D016F" w:rsidP="002365A9">
      <w:pPr>
        <w:pStyle w:val="a3"/>
        <w:numPr>
          <w:ilvl w:val="0"/>
          <w:numId w:val="1"/>
        </w:numPr>
        <w:ind w:leftChars="0"/>
        <w:rPr>
          <w:sz w:val="24"/>
          <w:szCs w:val="24"/>
        </w:rPr>
      </w:pPr>
      <w:r>
        <w:rPr>
          <w:rFonts w:hint="eastAsia"/>
          <w:sz w:val="24"/>
          <w:szCs w:val="24"/>
        </w:rPr>
        <w:t>趣</w:t>
      </w:r>
      <w:r w:rsidR="00004DCC">
        <w:rPr>
          <w:rFonts w:hint="eastAsia"/>
          <w:sz w:val="24"/>
          <w:szCs w:val="24"/>
        </w:rPr>
        <w:t xml:space="preserve">　</w:t>
      </w:r>
      <w:r>
        <w:rPr>
          <w:rFonts w:hint="eastAsia"/>
          <w:sz w:val="24"/>
          <w:szCs w:val="24"/>
        </w:rPr>
        <w:t>旨</w:t>
      </w:r>
      <w:r w:rsidR="00860E24">
        <w:rPr>
          <w:rFonts w:hint="eastAsia"/>
          <w:sz w:val="24"/>
          <w:szCs w:val="24"/>
        </w:rPr>
        <w:t>（当財団の目的）</w:t>
      </w:r>
    </w:p>
    <w:p w14:paraId="1968A94C" w14:textId="77777777" w:rsidR="006C1F88" w:rsidRDefault="006F0D9D" w:rsidP="006C1F88">
      <w:pPr>
        <w:ind w:left="720" w:hangingChars="300" w:hanging="720"/>
        <w:rPr>
          <w:sz w:val="24"/>
          <w:szCs w:val="24"/>
        </w:rPr>
      </w:pPr>
      <w:r>
        <w:rPr>
          <w:rFonts w:hint="eastAsia"/>
          <w:sz w:val="24"/>
          <w:szCs w:val="24"/>
        </w:rPr>
        <w:t xml:space="preserve">　　　</w:t>
      </w:r>
      <w:r w:rsidR="001370FA">
        <w:rPr>
          <w:rFonts w:hint="eastAsia"/>
          <w:sz w:val="24"/>
          <w:szCs w:val="24"/>
        </w:rPr>
        <w:t xml:space="preserve">　</w:t>
      </w:r>
      <w:r>
        <w:rPr>
          <w:rFonts w:hint="eastAsia"/>
          <w:sz w:val="24"/>
          <w:szCs w:val="24"/>
        </w:rPr>
        <w:t>愛知県内の</w:t>
      </w:r>
      <w:r w:rsidR="004251FD">
        <w:rPr>
          <w:rFonts w:hint="eastAsia"/>
          <w:sz w:val="24"/>
          <w:szCs w:val="24"/>
        </w:rPr>
        <w:t>高等学校に在学し、ひとり親</w:t>
      </w:r>
      <w:r w:rsidR="00442253">
        <w:rPr>
          <w:rFonts w:hint="eastAsia"/>
          <w:sz w:val="24"/>
          <w:szCs w:val="24"/>
        </w:rPr>
        <w:t>家庭</w:t>
      </w:r>
      <w:r w:rsidR="00E07B44">
        <w:rPr>
          <w:rFonts w:hint="eastAsia"/>
          <w:sz w:val="24"/>
          <w:szCs w:val="24"/>
        </w:rPr>
        <w:t>の環境にある生徒</w:t>
      </w:r>
      <w:r w:rsidR="00FB3DFA">
        <w:rPr>
          <w:rFonts w:hint="eastAsia"/>
          <w:sz w:val="24"/>
          <w:szCs w:val="24"/>
        </w:rPr>
        <w:t>で</w:t>
      </w:r>
      <w:r>
        <w:rPr>
          <w:rFonts w:hint="eastAsia"/>
          <w:sz w:val="24"/>
          <w:szCs w:val="24"/>
        </w:rPr>
        <w:t>、経済的理由に</w:t>
      </w:r>
    </w:p>
    <w:p w14:paraId="5F337C75" w14:textId="41C578DC" w:rsidR="000D016F" w:rsidRDefault="006F0D9D" w:rsidP="006C1F88">
      <w:pPr>
        <w:ind w:leftChars="300" w:left="630"/>
        <w:rPr>
          <w:sz w:val="24"/>
          <w:szCs w:val="24"/>
        </w:rPr>
      </w:pPr>
      <w:r>
        <w:rPr>
          <w:rFonts w:hint="eastAsia"/>
          <w:sz w:val="24"/>
          <w:szCs w:val="24"/>
        </w:rPr>
        <w:t>よって修学が困難な者のうち、品行方正かつ成績優秀な者に対し必要な支援</w:t>
      </w:r>
      <w:r w:rsidR="001354E1">
        <w:rPr>
          <w:rFonts w:hint="eastAsia"/>
          <w:sz w:val="24"/>
          <w:szCs w:val="24"/>
        </w:rPr>
        <w:t>の</w:t>
      </w:r>
      <w:r>
        <w:rPr>
          <w:rFonts w:hint="eastAsia"/>
          <w:sz w:val="24"/>
          <w:szCs w:val="24"/>
        </w:rPr>
        <w:t>行い</w:t>
      </w:r>
      <w:r w:rsidR="00624E4C">
        <w:rPr>
          <w:rFonts w:hint="eastAsia"/>
          <w:sz w:val="24"/>
          <w:szCs w:val="24"/>
        </w:rPr>
        <w:t>を</w:t>
      </w:r>
      <w:r>
        <w:rPr>
          <w:rFonts w:hint="eastAsia"/>
          <w:sz w:val="24"/>
          <w:szCs w:val="24"/>
        </w:rPr>
        <w:t>もって地域</w:t>
      </w:r>
      <w:r w:rsidR="000D016F">
        <w:rPr>
          <w:rFonts w:hint="eastAsia"/>
          <w:sz w:val="24"/>
          <w:szCs w:val="24"/>
        </w:rPr>
        <w:t>社会の発展</w:t>
      </w:r>
      <w:r>
        <w:rPr>
          <w:rFonts w:hint="eastAsia"/>
          <w:sz w:val="24"/>
          <w:szCs w:val="24"/>
        </w:rPr>
        <w:t>と社会福祉の向上に貢献</w:t>
      </w:r>
      <w:r w:rsidR="000D016F">
        <w:rPr>
          <w:rFonts w:hint="eastAsia"/>
          <w:sz w:val="24"/>
          <w:szCs w:val="24"/>
        </w:rPr>
        <w:t>することを目的とする。</w:t>
      </w:r>
    </w:p>
    <w:p w14:paraId="553A8904" w14:textId="77777777" w:rsidR="00ED4E9F" w:rsidRDefault="00ED4E9F" w:rsidP="000D016F">
      <w:pPr>
        <w:ind w:left="720" w:hangingChars="300" w:hanging="720"/>
        <w:rPr>
          <w:sz w:val="24"/>
          <w:szCs w:val="24"/>
        </w:rPr>
      </w:pPr>
    </w:p>
    <w:p w14:paraId="41A7499A" w14:textId="77777777" w:rsidR="00ED4E9F" w:rsidRDefault="00ED4E9F" w:rsidP="000D016F">
      <w:pPr>
        <w:ind w:left="720" w:hangingChars="300" w:hanging="720"/>
        <w:rPr>
          <w:sz w:val="24"/>
          <w:szCs w:val="24"/>
        </w:rPr>
      </w:pPr>
      <w:r>
        <w:rPr>
          <w:rFonts w:hint="eastAsia"/>
          <w:sz w:val="24"/>
          <w:szCs w:val="24"/>
        </w:rPr>
        <w:t>2.</w:t>
      </w:r>
      <w:r w:rsidR="00004DCC">
        <w:rPr>
          <w:rFonts w:hint="eastAsia"/>
          <w:sz w:val="24"/>
          <w:szCs w:val="24"/>
        </w:rPr>
        <w:t xml:space="preserve">　出願</w:t>
      </w:r>
      <w:r>
        <w:rPr>
          <w:rFonts w:hint="eastAsia"/>
          <w:sz w:val="24"/>
          <w:szCs w:val="24"/>
        </w:rPr>
        <w:t>資格</w:t>
      </w:r>
    </w:p>
    <w:p w14:paraId="49BF690B" w14:textId="77777777" w:rsidR="00E0633B" w:rsidRDefault="00E0633B" w:rsidP="000D016F">
      <w:pPr>
        <w:ind w:left="720" w:hangingChars="300" w:hanging="720"/>
        <w:rPr>
          <w:sz w:val="24"/>
          <w:szCs w:val="24"/>
        </w:rPr>
      </w:pPr>
      <w:r>
        <w:rPr>
          <w:rFonts w:hint="eastAsia"/>
          <w:sz w:val="24"/>
          <w:szCs w:val="24"/>
        </w:rPr>
        <w:t xml:space="preserve">　　　つぎの本財団出願資格の各号の</w:t>
      </w:r>
      <w:r w:rsidR="00B774A0">
        <w:rPr>
          <w:rFonts w:hint="eastAsia"/>
          <w:sz w:val="24"/>
          <w:szCs w:val="24"/>
        </w:rPr>
        <w:t>全て</w:t>
      </w:r>
      <w:r>
        <w:rPr>
          <w:rFonts w:hint="eastAsia"/>
          <w:sz w:val="24"/>
          <w:szCs w:val="24"/>
        </w:rPr>
        <w:t>を具備する方であること</w:t>
      </w:r>
      <w:r w:rsidR="00B774A0">
        <w:rPr>
          <w:rFonts w:hint="eastAsia"/>
          <w:sz w:val="24"/>
          <w:szCs w:val="24"/>
        </w:rPr>
        <w:t>、又はこれに準ずる方であること。</w:t>
      </w:r>
    </w:p>
    <w:p w14:paraId="4F2DAB81" w14:textId="5A0440A2" w:rsidR="00ED4E9F" w:rsidRDefault="00ED4E9F" w:rsidP="00CB1E1B">
      <w:pPr>
        <w:ind w:left="1200" w:hangingChars="500" w:hanging="1200"/>
        <w:rPr>
          <w:sz w:val="24"/>
          <w:szCs w:val="24"/>
        </w:rPr>
      </w:pPr>
      <w:r>
        <w:rPr>
          <w:rFonts w:hint="eastAsia"/>
          <w:sz w:val="24"/>
          <w:szCs w:val="24"/>
        </w:rPr>
        <w:t xml:space="preserve">　　　</w:t>
      </w:r>
      <w:r w:rsidR="002B78AC">
        <w:rPr>
          <w:rFonts w:hint="eastAsia"/>
          <w:sz w:val="24"/>
          <w:szCs w:val="24"/>
        </w:rPr>
        <w:t>（</w:t>
      </w:r>
      <w:r w:rsidR="002B78AC">
        <w:rPr>
          <w:rFonts w:hint="eastAsia"/>
          <w:sz w:val="24"/>
          <w:szCs w:val="24"/>
        </w:rPr>
        <w:t>1</w:t>
      </w:r>
      <w:r w:rsidR="00CB1E1B">
        <w:rPr>
          <w:rFonts w:hint="eastAsia"/>
          <w:sz w:val="24"/>
          <w:szCs w:val="24"/>
        </w:rPr>
        <w:t>）愛知県内の高等学校に</w:t>
      </w:r>
      <w:r w:rsidR="00A10882">
        <w:rPr>
          <w:rFonts w:hint="eastAsia"/>
          <w:sz w:val="24"/>
          <w:szCs w:val="24"/>
        </w:rPr>
        <w:t>在学中</w:t>
      </w:r>
      <w:r w:rsidR="00CB1E1B">
        <w:rPr>
          <w:rFonts w:hint="eastAsia"/>
          <w:sz w:val="24"/>
          <w:szCs w:val="24"/>
        </w:rPr>
        <w:t>で</w:t>
      </w:r>
      <w:r w:rsidR="002B78AC">
        <w:rPr>
          <w:rFonts w:hint="eastAsia"/>
          <w:sz w:val="24"/>
          <w:szCs w:val="24"/>
        </w:rPr>
        <w:t>、学習意欲があり</w:t>
      </w:r>
      <w:r>
        <w:rPr>
          <w:rFonts w:hint="eastAsia"/>
          <w:sz w:val="24"/>
          <w:szCs w:val="24"/>
        </w:rPr>
        <w:t>、</w:t>
      </w:r>
      <w:r w:rsidR="002B78AC">
        <w:rPr>
          <w:rFonts w:hint="eastAsia"/>
          <w:sz w:val="24"/>
          <w:szCs w:val="24"/>
        </w:rPr>
        <w:t>人物・学業</w:t>
      </w:r>
      <w:r w:rsidR="00921F0F">
        <w:rPr>
          <w:rFonts w:hint="eastAsia"/>
          <w:sz w:val="24"/>
          <w:szCs w:val="24"/>
        </w:rPr>
        <w:t>ともに</w:t>
      </w:r>
      <w:r w:rsidR="002B78AC">
        <w:rPr>
          <w:rFonts w:hint="eastAsia"/>
          <w:sz w:val="24"/>
          <w:szCs w:val="24"/>
        </w:rPr>
        <w:t>優秀</w:t>
      </w:r>
      <w:r w:rsidR="00921F0F">
        <w:rPr>
          <w:rFonts w:hint="eastAsia"/>
          <w:sz w:val="24"/>
          <w:szCs w:val="24"/>
        </w:rPr>
        <w:t>で、</w:t>
      </w:r>
      <w:r w:rsidR="002B78AC">
        <w:rPr>
          <w:rFonts w:hint="eastAsia"/>
          <w:sz w:val="24"/>
          <w:szCs w:val="24"/>
        </w:rPr>
        <w:t>かつ</w:t>
      </w:r>
      <w:r w:rsidR="00F548D8">
        <w:rPr>
          <w:rFonts w:hint="eastAsia"/>
          <w:sz w:val="24"/>
          <w:szCs w:val="24"/>
        </w:rPr>
        <w:t>心身健康で</w:t>
      </w:r>
      <w:r w:rsidR="002B78AC">
        <w:rPr>
          <w:rFonts w:hint="eastAsia"/>
          <w:sz w:val="24"/>
          <w:szCs w:val="24"/>
        </w:rPr>
        <w:t>あるが</w:t>
      </w:r>
      <w:r>
        <w:rPr>
          <w:rFonts w:hint="eastAsia"/>
          <w:sz w:val="24"/>
          <w:szCs w:val="24"/>
        </w:rPr>
        <w:t>、学費が十分でない</w:t>
      </w:r>
      <w:r w:rsidR="005B73C4">
        <w:rPr>
          <w:rFonts w:hint="eastAsia"/>
          <w:sz w:val="24"/>
          <w:szCs w:val="24"/>
        </w:rPr>
        <w:t>と認められる方</w:t>
      </w:r>
      <w:r>
        <w:rPr>
          <w:rFonts w:hint="eastAsia"/>
          <w:sz w:val="24"/>
          <w:szCs w:val="24"/>
        </w:rPr>
        <w:t>。</w:t>
      </w:r>
    </w:p>
    <w:p w14:paraId="3381C72B" w14:textId="5687AF6D" w:rsidR="00C8560F" w:rsidRPr="00C8560F" w:rsidRDefault="002B78AC" w:rsidP="00A10882">
      <w:pPr>
        <w:ind w:left="1200" w:hangingChars="500" w:hanging="1200"/>
        <w:rPr>
          <w:sz w:val="24"/>
          <w:szCs w:val="24"/>
        </w:rPr>
      </w:pPr>
      <w:r>
        <w:rPr>
          <w:rFonts w:hint="eastAsia"/>
          <w:sz w:val="24"/>
          <w:szCs w:val="24"/>
        </w:rPr>
        <w:t xml:space="preserve">　　　（</w:t>
      </w:r>
      <w:r>
        <w:rPr>
          <w:rFonts w:hint="eastAsia"/>
          <w:sz w:val="24"/>
          <w:szCs w:val="24"/>
        </w:rPr>
        <w:t>2</w:t>
      </w:r>
      <w:r>
        <w:rPr>
          <w:rFonts w:hint="eastAsia"/>
          <w:sz w:val="24"/>
          <w:szCs w:val="24"/>
        </w:rPr>
        <w:t>）</w:t>
      </w:r>
      <w:r w:rsidR="00317FE2">
        <w:rPr>
          <w:rFonts w:hint="eastAsia"/>
          <w:sz w:val="24"/>
          <w:szCs w:val="24"/>
        </w:rPr>
        <w:t>高等学校長から推薦され</w:t>
      </w:r>
      <w:r w:rsidR="00CB1E1B">
        <w:rPr>
          <w:rFonts w:hint="eastAsia"/>
          <w:sz w:val="24"/>
          <w:szCs w:val="24"/>
        </w:rPr>
        <w:t>、</w:t>
      </w:r>
      <w:r w:rsidR="00571DBF">
        <w:rPr>
          <w:rFonts w:hint="eastAsia"/>
          <w:sz w:val="24"/>
          <w:szCs w:val="24"/>
        </w:rPr>
        <w:t>中学３年間</w:t>
      </w:r>
      <w:r w:rsidR="00A10882">
        <w:rPr>
          <w:rFonts w:hint="eastAsia"/>
          <w:sz w:val="24"/>
          <w:szCs w:val="24"/>
        </w:rPr>
        <w:t>または高校で</w:t>
      </w:r>
      <w:r w:rsidR="00571DBF">
        <w:rPr>
          <w:rFonts w:hint="eastAsia"/>
          <w:sz w:val="24"/>
          <w:szCs w:val="24"/>
        </w:rPr>
        <w:t>の評定</w:t>
      </w:r>
      <w:r w:rsidR="00921F0F">
        <w:rPr>
          <w:rFonts w:hint="eastAsia"/>
          <w:sz w:val="24"/>
          <w:szCs w:val="24"/>
        </w:rPr>
        <w:t>平均値が</w:t>
      </w:r>
      <w:r w:rsidR="002A3F89" w:rsidRPr="00BD359A">
        <w:rPr>
          <w:rFonts w:hint="eastAsia"/>
          <w:sz w:val="24"/>
          <w:szCs w:val="24"/>
          <w:u w:val="single"/>
        </w:rPr>
        <w:t>3</w:t>
      </w:r>
      <w:r w:rsidR="00D2514B">
        <w:rPr>
          <w:sz w:val="24"/>
          <w:szCs w:val="24"/>
          <w:u w:val="single"/>
        </w:rPr>
        <w:t>.</w:t>
      </w:r>
      <w:r w:rsidR="00D2514B">
        <w:rPr>
          <w:rFonts w:hint="eastAsia"/>
          <w:sz w:val="24"/>
          <w:szCs w:val="24"/>
          <w:u w:val="single"/>
        </w:rPr>
        <w:t>6</w:t>
      </w:r>
      <w:r w:rsidR="00E0633B" w:rsidRPr="00BD359A">
        <w:rPr>
          <w:rFonts w:hint="eastAsia"/>
          <w:sz w:val="24"/>
          <w:szCs w:val="24"/>
          <w:u w:val="single"/>
        </w:rPr>
        <w:t>以上</w:t>
      </w:r>
      <w:r w:rsidR="00BD359A">
        <w:rPr>
          <w:rFonts w:hint="eastAsia"/>
          <w:sz w:val="24"/>
          <w:szCs w:val="24"/>
        </w:rPr>
        <w:t>（</w:t>
      </w:r>
      <w:r w:rsidR="00BD359A">
        <w:rPr>
          <w:rFonts w:hint="eastAsia"/>
          <w:sz w:val="24"/>
          <w:szCs w:val="24"/>
        </w:rPr>
        <w:t>5</w:t>
      </w:r>
      <w:r w:rsidR="00CB1E1B">
        <w:rPr>
          <w:rFonts w:hint="eastAsia"/>
          <w:sz w:val="24"/>
          <w:szCs w:val="24"/>
        </w:rPr>
        <w:t>段階評定）の方。</w:t>
      </w:r>
    </w:p>
    <w:p w14:paraId="14C285D4" w14:textId="77777777" w:rsidR="00ED7195" w:rsidRDefault="00ED7195" w:rsidP="00D2501D">
      <w:pPr>
        <w:ind w:left="1200" w:hangingChars="500" w:hanging="1200"/>
        <w:rPr>
          <w:sz w:val="24"/>
          <w:szCs w:val="24"/>
        </w:rPr>
      </w:pPr>
      <w:r>
        <w:rPr>
          <w:rFonts w:hint="eastAsia"/>
          <w:sz w:val="24"/>
          <w:szCs w:val="24"/>
        </w:rPr>
        <w:t xml:space="preserve">　　　（</w:t>
      </w:r>
      <w:r w:rsidR="00E0633B">
        <w:rPr>
          <w:rFonts w:hint="eastAsia"/>
          <w:sz w:val="24"/>
          <w:szCs w:val="24"/>
        </w:rPr>
        <w:t>3</w:t>
      </w:r>
      <w:r>
        <w:rPr>
          <w:rFonts w:hint="eastAsia"/>
          <w:sz w:val="24"/>
          <w:szCs w:val="24"/>
        </w:rPr>
        <w:t>）</w:t>
      </w:r>
      <w:r w:rsidR="00E0633B">
        <w:rPr>
          <w:rFonts w:hint="eastAsia"/>
          <w:sz w:val="24"/>
          <w:szCs w:val="24"/>
        </w:rPr>
        <w:t>学校教育法に規定される</w:t>
      </w:r>
      <w:r w:rsidR="0084191B">
        <w:rPr>
          <w:rFonts w:hint="eastAsia"/>
          <w:sz w:val="24"/>
          <w:szCs w:val="24"/>
        </w:rPr>
        <w:t>４年制</w:t>
      </w:r>
      <w:r w:rsidR="00442253">
        <w:rPr>
          <w:rFonts w:hint="eastAsia"/>
          <w:sz w:val="24"/>
          <w:szCs w:val="24"/>
        </w:rPr>
        <w:t>大学</w:t>
      </w:r>
      <w:r>
        <w:rPr>
          <w:rFonts w:hint="eastAsia"/>
          <w:sz w:val="24"/>
          <w:szCs w:val="24"/>
        </w:rPr>
        <w:t>への進学をめざしている方。</w:t>
      </w:r>
    </w:p>
    <w:p w14:paraId="0594DB41" w14:textId="77777777" w:rsidR="008776ED" w:rsidRDefault="008776ED" w:rsidP="00D2501D">
      <w:pPr>
        <w:ind w:left="1200" w:hangingChars="500" w:hanging="1200"/>
        <w:rPr>
          <w:sz w:val="24"/>
          <w:szCs w:val="24"/>
        </w:rPr>
      </w:pPr>
      <w:r>
        <w:rPr>
          <w:rFonts w:hint="eastAsia"/>
          <w:sz w:val="24"/>
          <w:szCs w:val="24"/>
        </w:rPr>
        <w:t xml:space="preserve">　　　（</w:t>
      </w:r>
      <w:r w:rsidR="00E0633B">
        <w:rPr>
          <w:rFonts w:hint="eastAsia"/>
          <w:sz w:val="24"/>
          <w:szCs w:val="24"/>
        </w:rPr>
        <w:t>4</w:t>
      </w:r>
      <w:r>
        <w:rPr>
          <w:rFonts w:hint="eastAsia"/>
          <w:sz w:val="24"/>
          <w:szCs w:val="24"/>
        </w:rPr>
        <w:t>）学資の支援により、学業の向上に役立つと認められる方。</w:t>
      </w:r>
    </w:p>
    <w:p w14:paraId="3AABF9CC" w14:textId="77777777" w:rsidR="00FB3DFA" w:rsidRDefault="00FB3DFA" w:rsidP="00D2501D">
      <w:pPr>
        <w:ind w:left="1200" w:hangingChars="500" w:hanging="1200"/>
        <w:rPr>
          <w:sz w:val="24"/>
          <w:szCs w:val="24"/>
        </w:rPr>
      </w:pPr>
      <w:r>
        <w:rPr>
          <w:rFonts w:hint="eastAsia"/>
          <w:sz w:val="24"/>
          <w:szCs w:val="24"/>
        </w:rPr>
        <w:t xml:space="preserve">　　　（</w:t>
      </w:r>
      <w:r w:rsidR="00E0633B">
        <w:rPr>
          <w:rFonts w:hint="eastAsia"/>
          <w:sz w:val="24"/>
          <w:szCs w:val="24"/>
        </w:rPr>
        <w:t>5</w:t>
      </w:r>
      <w:r w:rsidR="004251FD">
        <w:rPr>
          <w:rFonts w:hint="eastAsia"/>
          <w:sz w:val="24"/>
          <w:szCs w:val="24"/>
        </w:rPr>
        <w:t>）ひとり親</w:t>
      </w:r>
      <w:r w:rsidR="00442253">
        <w:rPr>
          <w:rFonts w:hint="eastAsia"/>
          <w:sz w:val="24"/>
          <w:szCs w:val="24"/>
        </w:rPr>
        <w:t>家庭</w:t>
      </w:r>
      <w:r>
        <w:rPr>
          <w:rFonts w:hint="eastAsia"/>
          <w:sz w:val="24"/>
          <w:szCs w:val="24"/>
        </w:rPr>
        <w:t>の環境にある方。</w:t>
      </w:r>
    </w:p>
    <w:p w14:paraId="729ACEE3" w14:textId="77777777" w:rsidR="006C1F88" w:rsidRDefault="00FB3DFA" w:rsidP="00E0633B">
      <w:pPr>
        <w:ind w:left="1200" w:hangingChars="500" w:hanging="1200"/>
        <w:rPr>
          <w:sz w:val="24"/>
          <w:szCs w:val="24"/>
        </w:rPr>
      </w:pPr>
      <w:r>
        <w:rPr>
          <w:rFonts w:hint="eastAsia"/>
          <w:sz w:val="24"/>
          <w:szCs w:val="24"/>
        </w:rPr>
        <w:t xml:space="preserve">　　　（</w:t>
      </w:r>
      <w:r w:rsidR="00E0633B">
        <w:rPr>
          <w:rFonts w:hint="eastAsia"/>
          <w:sz w:val="24"/>
          <w:szCs w:val="24"/>
        </w:rPr>
        <w:t>6</w:t>
      </w:r>
      <w:r>
        <w:rPr>
          <w:rFonts w:hint="eastAsia"/>
          <w:sz w:val="24"/>
          <w:szCs w:val="24"/>
        </w:rPr>
        <w:t>）他の</w:t>
      </w:r>
      <w:r w:rsidR="00442253">
        <w:rPr>
          <w:rFonts w:hint="eastAsia"/>
          <w:sz w:val="24"/>
          <w:szCs w:val="24"/>
        </w:rPr>
        <w:t>民間</w:t>
      </w:r>
      <w:r>
        <w:rPr>
          <w:rFonts w:hint="eastAsia"/>
          <w:sz w:val="24"/>
          <w:szCs w:val="24"/>
        </w:rPr>
        <w:t>団体等から、奨学金の給付を受けていない方、また受ける予定の</w:t>
      </w:r>
    </w:p>
    <w:p w14:paraId="37FFDB1E" w14:textId="77777777" w:rsidR="00442253" w:rsidRDefault="00FB3DFA" w:rsidP="006C1F88">
      <w:pPr>
        <w:ind w:leftChars="500" w:left="1050" w:firstLineChars="100" w:firstLine="240"/>
        <w:rPr>
          <w:sz w:val="24"/>
          <w:szCs w:val="24"/>
        </w:rPr>
      </w:pPr>
      <w:r>
        <w:rPr>
          <w:rFonts w:hint="eastAsia"/>
          <w:sz w:val="24"/>
          <w:szCs w:val="24"/>
        </w:rPr>
        <w:t>ない方。（ただし、貸与型奨学金との</w:t>
      </w:r>
      <w:r w:rsidR="00644FE0">
        <w:rPr>
          <w:rFonts w:hint="eastAsia"/>
          <w:sz w:val="24"/>
          <w:szCs w:val="24"/>
        </w:rPr>
        <w:t>並行</w:t>
      </w:r>
      <w:r>
        <w:rPr>
          <w:rFonts w:hint="eastAsia"/>
          <w:sz w:val="24"/>
          <w:szCs w:val="24"/>
        </w:rPr>
        <w:t>利用</w:t>
      </w:r>
      <w:r w:rsidR="00644FE0">
        <w:rPr>
          <w:rFonts w:hint="eastAsia"/>
          <w:sz w:val="24"/>
          <w:szCs w:val="24"/>
        </w:rPr>
        <w:t>は可）</w:t>
      </w:r>
    </w:p>
    <w:p w14:paraId="6D85E317" w14:textId="77777777" w:rsidR="00BD359A" w:rsidRDefault="00AF44AB" w:rsidP="00EB662D">
      <w:pPr>
        <w:ind w:left="1200" w:hangingChars="500" w:hanging="1200"/>
        <w:rPr>
          <w:sz w:val="24"/>
          <w:szCs w:val="24"/>
        </w:rPr>
      </w:pPr>
      <w:r>
        <w:rPr>
          <w:rFonts w:hint="eastAsia"/>
          <w:sz w:val="24"/>
          <w:szCs w:val="24"/>
        </w:rPr>
        <w:t xml:space="preserve">　　　（</w:t>
      </w:r>
      <w:r w:rsidR="00E0633B">
        <w:rPr>
          <w:rFonts w:hint="eastAsia"/>
          <w:sz w:val="24"/>
          <w:szCs w:val="24"/>
        </w:rPr>
        <w:t>7</w:t>
      </w:r>
      <w:r w:rsidR="00EB662D">
        <w:rPr>
          <w:rFonts w:hint="eastAsia"/>
          <w:sz w:val="24"/>
          <w:szCs w:val="24"/>
        </w:rPr>
        <w:t>）</w:t>
      </w:r>
      <w:r w:rsidR="00BD359A" w:rsidRPr="00BD359A">
        <w:rPr>
          <w:rFonts w:hint="eastAsia"/>
          <w:sz w:val="24"/>
          <w:szCs w:val="24"/>
        </w:rPr>
        <w:t>市町村民税の非課税対象世帯に準ずる方</w:t>
      </w:r>
    </w:p>
    <w:p w14:paraId="4465D75A" w14:textId="45AB9AFB" w:rsidR="00AF44AB" w:rsidRDefault="00BD359A" w:rsidP="00BD359A">
      <w:pPr>
        <w:ind w:leftChars="643" w:left="2550" w:hangingChars="500" w:hanging="1200"/>
        <w:rPr>
          <w:sz w:val="24"/>
          <w:szCs w:val="24"/>
        </w:rPr>
      </w:pPr>
      <w:r>
        <w:rPr>
          <w:rFonts w:hint="eastAsia"/>
          <w:sz w:val="24"/>
          <w:szCs w:val="24"/>
        </w:rPr>
        <w:t>又は</w:t>
      </w:r>
      <w:r w:rsidR="00EB662D">
        <w:rPr>
          <w:rFonts w:hint="eastAsia"/>
          <w:sz w:val="24"/>
          <w:szCs w:val="24"/>
        </w:rPr>
        <w:t>生活保護制度の生活扶助・生業扶助等の給付を受けておられる世帯</w:t>
      </w:r>
      <w:r w:rsidR="00624E4C">
        <w:rPr>
          <w:rFonts w:hint="eastAsia"/>
          <w:sz w:val="24"/>
          <w:szCs w:val="24"/>
        </w:rPr>
        <w:t>。</w:t>
      </w:r>
    </w:p>
    <w:p w14:paraId="1203640D" w14:textId="77777777" w:rsidR="006C1F88" w:rsidRDefault="00EB662D" w:rsidP="00EB662D">
      <w:pPr>
        <w:ind w:left="1440" w:hangingChars="600" w:hanging="1440"/>
        <w:rPr>
          <w:sz w:val="24"/>
          <w:szCs w:val="24"/>
          <w:u w:val="single"/>
        </w:rPr>
      </w:pPr>
      <w:r>
        <w:rPr>
          <w:rFonts w:hint="eastAsia"/>
          <w:sz w:val="24"/>
          <w:szCs w:val="24"/>
        </w:rPr>
        <w:t xml:space="preserve">　　　　　（</w:t>
      </w:r>
      <w:r w:rsidRPr="00EB662D">
        <w:rPr>
          <w:rFonts w:hint="eastAsia"/>
          <w:sz w:val="24"/>
          <w:szCs w:val="24"/>
          <w:u w:val="single"/>
        </w:rPr>
        <w:t>本奨学金の申請をする前に、必ず社会福祉事務所の生活保護担当者に相談を</w:t>
      </w:r>
    </w:p>
    <w:p w14:paraId="2721FDB9" w14:textId="77777777" w:rsidR="00EB662D" w:rsidRDefault="00EB662D" w:rsidP="006C1F88">
      <w:pPr>
        <w:ind w:leftChars="600" w:left="1260"/>
        <w:rPr>
          <w:sz w:val="24"/>
          <w:szCs w:val="24"/>
        </w:rPr>
      </w:pPr>
      <w:r w:rsidRPr="00EB662D">
        <w:rPr>
          <w:rFonts w:hint="eastAsia"/>
          <w:sz w:val="24"/>
          <w:szCs w:val="24"/>
          <w:u w:val="single"/>
        </w:rPr>
        <w:t>してください。奨学金の交付額が収入認定され、保護費が減額となる場合があります。</w:t>
      </w:r>
      <w:r>
        <w:rPr>
          <w:rFonts w:hint="eastAsia"/>
          <w:sz w:val="24"/>
          <w:szCs w:val="24"/>
        </w:rPr>
        <w:t>）</w:t>
      </w:r>
    </w:p>
    <w:p w14:paraId="5E0F621F" w14:textId="77777777" w:rsidR="00E61FB1" w:rsidRDefault="00E61FB1" w:rsidP="00E61FB1">
      <w:pPr>
        <w:ind w:leftChars="337" w:left="708"/>
        <w:rPr>
          <w:sz w:val="24"/>
          <w:szCs w:val="24"/>
        </w:rPr>
      </w:pPr>
      <w:r w:rsidRPr="00E61FB1">
        <w:rPr>
          <w:rFonts w:hint="eastAsia"/>
          <w:sz w:val="24"/>
          <w:szCs w:val="24"/>
        </w:rPr>
        <w:t>（</w:t>
      </w:r>
      <w:r>
        <w:rPr>
          <w:rFonts w:hint="eastAsia"/>
          <w:sz w:val="24"/>
          <w:szCs w:val="24"/>
        </w:rPr>
        <w:t>8</w:t>
      </w:r>
      <w:r w:rsidRPr="00E61FB1">
        <w:rPr>
          <w:rFonts w:hint="eastAsia"/>
          <w:sz w:val="24"/>
          <w:szCs w:val="24"/>
        </w:rPr>
        <w:t>）</w:t>
      </w:r>
      <w:r>
        <w:rPr>
          <w:rFonts w:hint="eastAsia"/>
          <w:sz w:val="24"/>
          <w:szCs w:val="24"/>
        </w:rPr>
        <w:t>日本国籍を有する方</w:t>
      </w:r>
    </w:p>
    <w:p w14:paraId="0F3416C8" w14:textId="77777777" w:rsidR="00E4043F" w:rsidRPr="00D2501D" w:rsidRDefault="00E4043F" w:rsidP="00E61FB1">
      <w:pPr>
        <w:rPr>
          <w:sz w:val="24"/>
          <w:szCs w:val="24"/>
        </w:rPr>
      </w:pPr>
    </w:p>
    <w:p w14:paraId="5C5AB020" w14:textId="1BDEB91A" w:rsidR="00160C45" w:rsidRDefault="00E4043F" w:rsidP="00E4043F">
      <w:pPr>
        <w:ind w:left="720" w:hangingChars="300" w:hanging="720"/>
        <w:rPr>
          <w:sz w:val="24"/>
          <w:szCs w:val="24"/>
        </w:rPr>
      </w:pPr>
      <w:r>
        <w:rPr>
          <w:rFonts w:hint="eastAsia"/>
          <w:sz w:val="24"/>
          <w:szCs w:val="24"/>
        </w:rPr>
        <w:t>3.</w:t>
      </w:r>
      <w:r w:rsidR="001B63CE">
        <w:rPr>
          <w:rFonts w:hint="eastAsia"/>
          <w:sz w:val="24"/>
          <w:szCs w:val="24"/>
        </w:rPr>
        <w:t xml:space="preserve">　募集人員　　　</w:t>
      </w:r>
      <w:r w:rsidR="00D2514B">
        <w:rPr>
          <w:rFonts w:hint="eastAsia"/>
          <w:sz w:val="24"/>
          <w:szCs w:val="24"/>
        </w:rPr>
        <w:t>10</w:t>
      </w:r>
      <w:r>
        <w:rPr>
          <w:rFonts w:hint="eastAsia"/>
          <w:sz w:val="24"/>
          <w:szCs w:val="24"/>
        </w:rPr>
        <w:t>名</w:t>
      </w:r>
      <w:r w:rsidR="006B0E0D">
        <w:rPr>
          <w:rFonts w:hint="eastAsia"/>
          <w:sz w:val="24"/>
          <w:szCs w:val="24"/>
        </w:rPr>
        <w:t>程度</w:t>
      </w:r>
    </w:p>
    <w:p w14:paraId="1E23A1AE" w14:textId="77777777" w:rsidR="00160C45" w:rsidRDefault="00160C45" w:rsidP="00B937C0">
      <w:pPr>
        <w:rPr>
          <w:sz w:val="24"/>
          <w:szCs w:val="24"/>
        </w:rPr>
      </w:pPr>
    </w:p>
    <w:p w14:paraId="52BC2E7C" w14:textId="77777777" w:rsidR="00160C45" w:rsidRDefault="006F0D9D" w:rsidP="00B937C0">
      <w:pPr>
        <w:rPr>
          <w:sz w:val="24"/>
          <w:szCs w:val="24"/>
        </w:rPr>
      </w:pPr>
      <w:r>
        <w:rPr>
          <w:rFonts w:hint="eastAsia"/>
          <w:sz w:val="24"/>
          <w:szCs w:val="24"/>
        </w:rPr>
        <w:t>4</w:t>
      </w:r>
      <w:r w:rsidR="00160C45">
        <w:rPr>
          <w:rFonts w:hint="eastAsia"/>
          <w:sz w:val="24"/>
          <w:szCs w:val="24"/>
        </w:rPr>
        <w:t>.</w:t>
      </w:r>
      <w:r w:rsidR="00160C45">
        <w:rPr>
          <w:rFonts w:hint="eastAsia"/>
          <w:sz w:val="24"/>
          <w:szCs w:val="24"/>
        </w:rPr>
        <w:t xml:space="preserve">　奨学金の額</w:t>
      </w:r>
      <w:r w:rsidR="00745EB7">
        <w:rPr>
          <w:rFonts w:hint="eastAsia"/>
          <w:sz w:val="24"/>
          <w:szCs w:val="24"/>
        </w:rPr>
        <w:t>及び支給方法</w:t>
      </w:r>
    </w:p>
    <w:p w14:paraId="18502FFA" w14:textId="4F5C8947" w:rsidR="00727F97" w:rsidRDefault="00745EB7" w:rsidP="00727F97">
      <w:pPr>
        <w:ind w:left="1200" w:hangingChars="500" w:hanging="1200"/>
        <w:rPr>
          <w:sz w:val="24"/>
          <w:szCs w:val="24"/>
        </w:rPr>
      </w:pPr>
      <w:r>
        <w:rPr>
          <w:rFonts w:hint="eastAsia"/>
          <w:sz w:val="24"/>
          <w:szCs w:val="24"/>
        </w:rPr>
        <w:t xml:space="preserve">　　（</w:t>
      </w:r>
      <w:r>
        <w:rPr>
          <w:rFonts w:hint="eastAsia"/>
          <w:sz w:val="24"/>
          <w:szCs w:val="24"/>
        </w:rPr>
        <w:t>1</w:t>
      </w:r>
      <w:r>
        <w:rPr>
          <w:rFonts w:hint="eastAsia"/>
          <w:sz w:val="24"/>
          <w:szCs w:val="24"/>
        </w:rPr>
        <w:t>）</w:t>
      </w:r>
      <w:r w:rsidR="00BD359A">
        <w:rPr>
          <w:rFonts w:hint="eastAsia"/>
          <w:sz w:val="24"/>
          <w:szCs w:val="24"/>
        </w:rPr>
        <w:t>奨学金支給金額は月額</w:t>
      </w:r>
      <w:r w:rsidR="00D2514B">
        <w:rPr>
          <w:sz w:val="24"/>
          <w:szCs w:val="24"/>
        </w:rPr>
        <w:t>6</w:t>
      </w:r>
      <w:r w:rsidR="00BD359A">
        <w:rPr>
          <w:rFonts w:hint="eastAsia"/>
          <w:sz w:val="24"/>
          <w:szCs w:val="24"/>
        </w:rPr>
        <w:t>0,000</w:t>
      </w:r>
      <w:r w:rsidR="00BD359A">
        <w:rPr>
          <w:rFonts w:hint="eastAsia"/>
          <w:sz w:val="24"/>
          <w:szCs w:val="24"/>
        </w:rPr>
        <w:t>円　年額</w:t>
      </w:r>
      <w:r w:rsidR="00D2514B">
        <w:rPr>
          <w:rFonts w:hint="eastAsia"/>
          <w:sz w:val="24"/>
          <w:szCs w:val="24"/>
        </w:rPr>
        <w:t>7</w:t>
      </w:r>
      <w:r w:rsidR="00D2514B">
        <w:rPr>
          <w:sz w:val="24"/>
          <w:szCs w:val="24"/>
        </w:rPr>
        <w:t>2</w:t>
      </w:r>
      <w:r w:rsidR="00BD359A">
        <w:rPr>
          <w:rFonts w:hint="eastAsia"/>
          <w:sz w:val="24"/>
          <w:szCs w:val="24"/>
        </w:rPr>
        <w:t>0,000</w:t>
      </w:r>
      <w:r w:rsidR="00160C45">
        <w:rPr>
          <w:rFonts w:hint="eastAsia"/>
          <w:sz w:val="24"/>
          <w:szCs w:val="24"/>
        </w:rPr>
        <w:t>円です。</w:t>
      </w:r>
    </w:p>
    <w:p w14:paraId="4D0F51EC" w14:textId="77777777" w:rsidR="00BD359A" w:rsidRDefault="00160C45" w:rsidP="00BD359A">
      <w:pPr>
        <w:ind w:firstLineChars="400" w:firstLine="960"/>
        <w:rPr>
          <w:sz w:val="24"/>
          <w:szCs w:val="24"/>
        </w:rPr>
      </w:pPr>
      <w:r>
        <w:rPr>
          <w:rFonts w:hint="eastAsia"/>
          <w:sz w:val="24"/>
          <w:szCs w:val="24"/>
        </w:rPr>
        <w:t>当</w:t>
      </w:r>
      <w:r w:rsidR="007C2FA4">
        <w:rPr>
          <w:rFonts w:hint="eastAsia"/>
          <w:sz w:val="24"/>
          <w:szCs w:val="24"/>
        </w:rPr>
        <w:t>奨学</w:t>
      </w:r>
      <w:r>
        <w:rPr>
          <w:rFonts w:hint="eastAsia"/>
          <w:sz w:val="24"/>
          <w:szCs w:val="24"/>
        </w:rPr>
        <w:t>財団の奨学金は、特別な場合を除いて返済の義務はありません。</w:t>
      </w:r>
    </w:p>
    <w:p w14:paraId="5FC6AA0B" w14:textId="7CAE1DC6" w:rsidR="006C1F88" w:rsidRDefault="00745EB7" w:rsidP="00745EB7">
      <w:pPr>
        <w:ind w:leftChars="200" w:left="900" w:hangingChars="200" w:hanging="480"/>
        <w:rPr>
          <w:sz w:val="24"/>
          <w:szCs w:val="24"/>
        </w:rPr>
      </w:pPr>
      <w:r>
        <w:rPr>
          <w:rFonts w:hint="eastAsia"/>
          <w:sz w:val="24"/>
          <w:szCs w:val="24"/>
        </w:rPr>
        <w:t>（</w:t>
      </w:r>
      <w:r>
        <w:rPr>
          <w:rFonts w:hint="eastAsia"/>
          <w:sz w:val="24"/>
          <w:szCs w:val="24"/>
        </w:rPr>
        <w:t>2</w:t>
      </w:r>
      <w:r>
        <w:rPr>
          <w:rFonts w:hint="eastAsia"/>
          <w:sz w:val="24"/>
          <w:szCs w:val="24"/>
        </w:rPr>
        <w:t>）</w:t>
      </w:r>
      <w:r w:rsidR="00727F97">
        <w:rPr>
          <w:rFonts w:hint="eastAsia"/>
          <w:sz w:val="24"/>
          <w:szCs w:val="24"/>
        </w:rPr>
        <w:t>支給</w:t>
      </w:r>
      <w:r w:rsidR="00BC2BF1">
        <w:rPr>
          <w:rFonts w:hint="eastAsia"/>
          <w:sz w:val="24"/>
          <w:szCs w:val="24"/>
        </w:rPr>
        <w:t>年数は</w:t>
      </w:r>
      <w:r w:rsidR="00A10882">
        <w:rPr>
          <w:rFonts w:hint="eastAsia"/>
          <w:sz w:val="24"/>
          <w:szCs w:val="24"/>
        </w:rPr>
        <w:t>高校在学中</w:t>
      </w:r>
      <w:r w:rsidR="00E4043F">
        <w:rPr>
          <w:rFonts w:hint="eastAsia"/>
          <w:sz w:val="24"/>
          <w:szCs w:val="24"/>
        </w:rPr>
        <w:t>とします。ただし、</w:t>
      </w:r>
      <w:r w:rsidR="00727F97">
        <w:rPr>
          <w:rFonts w:hint="eastAsia"/>
          <w:sz w:val="24"/>
          <w:szCs w:val="24"/>
        </w:rPr>
        <w:t>奨学生として相応しくないと判断</w:t>
      </w:r>
    </w:p>
    <w:p w14:paraId="637643A2" w14:textId="77777777" w:rsidR="00BC2BF1" w:rsidRDefault="00727F97" w:rsidP="00BC2BF1">
      <w:pPr>
        <w:ind w:leftChars="471" w:left="989" w:firstLine="2"/>
        <w:rPr>
          <w:sz w:val="24"/>
          <w:szCs w:val="24"/>
        </w:rPr>
      </w:pPr>
      <w:r>
        <w:rPr>
          <w:rFonts w:hint="eastAsia"/>
          <w:sz w:val="24"/>
          <w:szCs w:val="24"/>
        </w:rPr>
        <w:t>された場合には、奨学金の支給を中止し、場合によっては既に支給した奨学金を返還していただくことがあります。</w:t>
      </w:r>
    </w:p>
    <w:p w14:paraId="4B0D7D4F" w14:textId="4DD31C50" w:rsidR="00BC2BF1" w:rsidRDefault="00BC2BF1" w:rsidP="00BC2BF1">
      <w:pPr>
        <w:ind w:leftChars="203" w:left="565" w:hangingChars="58" w:hanging="139"/>
        <w:rPr>
          <w:sz w:val="24"/>
          <w:szCs w:val="24"/>
        </w:rPr>
      </w:pPr>
      <w:r w:rsidRPr="00BC2BF1">
        <w:rPr>
          <w:rFonts w:hint="eastAsia"/>
          <w:sz w:val="24"/>
          <w:szCs w:val="24"/>
        </w:rPr>
        <w:lastRenderedPageBreak/>
        <w:t>（</w:t>
      </w:r>
      <w:r>
        <w:rPr>
          <w:rFonts w:hint="eastAsia"/>
          <w:sz w:val="24"/>
          <w:szCs w:val="24"/>
        </w:rPr>
        <w:t>3</w:t>
      </w:r>
      <w:r w:rsidRPr="00BC2BF1">
        <w:rPr>
          <w:rFonts w:hint="eastAsia"/>
          <w:sz w:val="24"/>
          <w:szCs w:val="24"/>
        </w:rPr>
        <w:t>）</w:t>
      </w:r>
      <w:r>
        <w:rPr>
          <w:rFonts w:hint="eastAsia"/>
          <w:sz w:val="24"/>
          <w:szCs w:val="24"/>
        </w:rPr>
        <w:t>4</w:t>
      </w:r>
      <w:r>
        <w:rPr>
          <w:rFonts w:hint="eastAsia"/>
          <w:sz w:val="24"/>
          <w:szCs w:val="24"/>
        </w:rPr>
        <w:t>年生大学進学</w:t>
      </w:r>
      <w:r w:rsidR="00624E4C">
        <w:rPr>
          <w:rFonts w:hint="eastAsia"/>
          <w:sz w:val="24"/>
          <w:szCs w:val="24"/>
        </w:rPr>
        <w:t>、大学院へ</w:t>
      </w:r>
      <w:r w:rsidR="007F5137">
        <w:rPr>
          <w:rFonts w:hint="eastAsia"/>
          <w:sz w:val="24"/>
          <w:szCs w:val="24"/>
        </w:rPr>
        <w:t>後は、</w:t>
      </w:r>
      <w:r w:rsidR="007F5137" w:rsidRPr="00562D41">
        <w:rPr>
          <w:rFonts w:hint="eastAsia"/>
          <w:b/>
          <w:sz w:val="24"/>
          <w:szCs w:val="24"/>
          <w:u w:val="single"/>
        </w:rPr>
        <w:t>継続して</w:t>
      </w:r>
      <w:r w:rsidR="007F5137" w:rsidRPr="00562D41">
        <w:rPr>
          <w:rFonts w:hint="eastAsia"/>
          <w:b/>
          <w:sz w:val="24"/>
          <w:szCs w:val="24"/>
          <w:u w:val="single"/>
        </w:rPr>
        <w:t>4</w:t>
      </w:r>
      <w:r w:rsidR="007F5137" w:rsidRPr="00562D41">
        <w:rPr>
          <w:rFonts w:hint="eastAsia"/>
          <w:b/>
          <w:sz w:val="24"/>
          <w:szCs w:val="24"/>
          <w:u w:val="single"/>
        </w:rPr>
        <w:t>年間</w:t>
      </w:r>
      <w:r w:rsidR="00624E4C">
        <w:rPr>
          <w:rFonts w:hint="eastAsia"/>
          <w:b/>
          <w:sz w:val="24"/>
          <w:szCs w:val="24"/>
          <w:u w:val="single"/>
        </w:rPr>
        <w:t>（大学院の進学時は</w:t>
      </w:r>
      <w:r w:rsidR="00624E4C">
        <w:rPr>
          <w:rFonts w:hint="eastAsia"/>
          <w:b/>
          <w:sz w:val="24"/>
          <w:szCs w:val="24"/>
          <w:u w:val="single"/>
        </w:rPr>
        <w:t>6</w:t>
      </w:r>
      <w:r w:rsidR="00624E4C">
        <w:rPr>
          <w:rFonts w:hint="eastAsia"/>
          <w:b/>
          <w:sz w:val="24"/>
          <w:szCs w:val="24"/>
          <w:u w:val="single"/>
        </w:rPr>
        <w:t>年間）</w:t>
      </w:r>
      <w:r w:rsidR="007F5137" w:rsidRPr="00562D41">
        <w:rPr>
          <w:rFonts w:hint="eastAsia"/>
          <w:b/>
          <w:sz w:val="24"/>
          <w:szCs w:val="24"/>
          <w:u w:val="single"/>
        </w:rPr>
        <w:t>の支給制度</w:t>
      </w:r>
      <w:r w:rsidR="00D74CB4">
        <w:rPr>
          <w:rFonts w:hint="eastAsia"/>
          <w:b/>
          <w:sz w:val="24"/>
          <w:szCs w:val="24"/>
          <w:u w:val="single"/>
        </w:rPr>
        <w:t>（継続審査を経て）</w:t>
      </w:r>
      <w:r w:rsidR="007F5137">
        <w:rPr>
          <w:rFonts w:hint="eastAsia"/>
          <w:sz w:val="24"/>
          <w:szCs w:val="24"/>
        </w:rPr>
        <w:t>があります。</w:t>
      </w:r>
    </w:p>
    <w:p w14:paraId="5F8D2946" w14:textId="49041A34" w:rsidR="007F5137" w:rsidRPr="00BC2BF1" w:rsidRDefault="007F5137" w:rsidP="007F5137">
      <w:pPr>
        <w:ind w:leftChars="203" w:left="565" w:hangingChars="58" w:hanging="139"/>
        <w:rPr>
          <w:sz w:val="24"/>
          <w:szCs w:val="24"/>
        </w:rPr>
      </w:pPr>
      <w:r w:rsidRPr="007F5137">
        <w:rPr>
          <w:rFonts w:hint="eastAsia"/>
          <w:sz w:val="24"/>
          <w:szCs w:val="24"/>
        </w:rPr>
        <w:t>（</w:t>
      </w:r>
      <w:r>
        <w:rPr>
          <w:rFonts w:hint="eastAsia"/>
          <w:sz w:val="24"/>
          <w:szCs w:val="24"/>
        </w:rPr>
        <w:t>4</w:t>
      </w:r>
      <w:r w:rsidRPr="007F5137">
        <w:rPr>
          <w:rFonts w:hint="eastAsia"/>
          <w:sz w:val="24"/>
          <w:szCs w:val="24"/>
        </w:rPr>
        <w:t>）海外留学を希望する奨学生に対しては、</w:t>
      </w:r>
      <w:r w:rsidRPr="00562D41">
        <w:rPr>
          <w:rFonts w:hint="eastAsia"/>
          <w:b/>
          <w:sz w:val="24"/>
          <w:szCs w:val="24"/>
          <w:u w:val="single"/>
        </w:rPr>
        <w:t>留学支援制度</w:t>
      </w:r>
      <w:r w:rsidR="00624E4C" w:rsidRPr="00624E4C">
        <w:rPr>
          <w:rFonts w:hint="eastAsia"/>
          <w:bCs/>
          <w:sz w:val="24"/>
          <w:szCs w:val="24"/>
        </w:rPr>
        <w:t>が</w:t>
      </w:r>
      <w:r w:rsidRPr="007F5137">
        <w:rPr>
          <w:rFonts w:hint="eastAsia"/>
          <w:sz w:val="24"/>
          <w:szCs w:val="24"/>
        </w:rPr>
        <w:t>あり</w:t>
      </w:r>
      <w:r>
        <w:rPr>
          <w:rFonts w:hint="eastAsia"/>
          <w:sz w:val="24"/>
          <w:szCs w:val="24"/>
        </w:rPr>
        <w:t>ます</w:t>
      </w:r>
      <w:r w:rsidRPr="007F5137">
        <w:rPr>
          <w:rFonts w:hint="eastAsia"/>
          <w:sz w:val="24"/>
          <w:szCs w:val="24"/>
        </w:rPr>
        <w:t>。</w:t>
      </w:r>
    </w:p>
    <w:p w14:paraId="457539A5" w14:textId="77777777" w:rsidR="006C1F88" w:rsidRDefault="00745EB7" w:rsidP="007F5137">
      <w:pPr>
        <w:ind w:leftChars="202" w:left="424"/>
        <w:rPr>
          <w:sz w:val="24"/>
          <w:szCs w:val="24"/>
        </w:rPr>
      </w:pPr>
      <w:r>
        <w:rPr>
          <w:rFonts w:hint="eastAsia"/>
          <w:sz w:val="24"/>
          <w:szCs w:val="24"/>
        </w:rPr>
        <w:t>（</w:t>
      </w:r>
      <w:r w:rsidR="007F5137">
        <w:rPr>
          <w:rFonts w:hint="eastAsia"/>
          <w:sz w:val="24"/>
          <w:szCs w:val="24"/>
        </w:rPr>
        <w:t>5</w:t>
      </w:r>
      <w:r w:rsidR="007F5137">
        <w:rPr>
          <w:rFonts w:hint="eastAsia"/>
          <w:sz w:val="24"/>
          <w:szCs w:val="24"/>
        </w:rPr>
        <w:t xml:space="preserve">）支給方法　</w:t>
      </w:r>
      <w:r>
        <w:rPr>
          <w:rFonts w:hint="eastAsia"/>
          <w:sz w:val="24"/>
          <w:szCs w:val="24"/>
        </w:rPr>
        <w:t>小林奨学財財団より本人の金融機関口座に振り込み</w:t>
      </w:r>
    </w:p>
    <w:p w14:paraId="3D315944" w14:textId="77777777" w:rsidR="00562D41" w:rsidRDefault="00562D41" w:rsidP="00562D41">
      <w:pPr>
        <w:ind w:leftChars="919" w:left="2410" w:hangingChars="200" w:hanging="480"/>
        <w:rPr>
          <w:sz w:val="24"/>
          <w:szCs w:val="24"/>
        </w:rPr>
      </w:pPr>
      <w:r>
        <w:rPr>
          <w:rFonts w:hint="eastAsia"/>
          <w:sz w:val="24"/>
          <w:szCs w:val="24"/>
        </w:rPr>
        <w:t>【</w:t>
      </w:r>
      <w:r w:rsidR="00C5102E">
        <w:rPr>
          <w:rFonts w:hint="eastAsia"/>
          <w:sz w:val="24"/>
          <w:szCs w:val="24"/>
        </w:rPr>
        <w:t>4</w:t>
      </w:r>
      <w:r w:rsidR="00C5102E">
        <w:rPr>
          <w:rFonts w:hint="eastAsia"/>
          <w:sz w:val="24"/>
          <w:szCs w:val="24"/>
        </w:rPr>
        <w:t>月～</w:t>
      </w:r>
      <w:r w:rsidR="00C5102E">
        <w:rPr>
          <w:rFonts w:hint="eastAsia"/>
          <w:sz w:val="24"/>
          <w:szCs w:val="24"/>
        </w:rPr>
        <w:t>6</w:t>
      </w:r>
      <w:r w:rsidR="00C5102E">
        <w:rPr>
          <w:rFonts w:hint="eastAsia"/>
          <w:sz w:val="24"/>
          <w:szCs w:val="24"/>
        </w:rPr>
        <w:t>月分を</w:t>
      </w:r>
      <w:r w:rsidR="00844D72">
        <w:rPr>
          <w:rFonts w:hint="eastAsia"/>
          <w:sz w:val="24"/>
          <w:szCs w:val="24"/>
        </w:rPr>
        <w:t>6</w:t>
      </w:r>
      <w:r w:rsidR="00844D72">
        <w:rPr>
          <w:rFonts w:hint="eastAsia"/>
          <w:sz w:val="24"/>
          <w:szCs w:val="24"/>
        </w:rPr>
        <w:t>月に、</w:t>
      </w:r>
      <w:r w:rsidR="00844D72">
        <w:rPr>
          <w:rFonts w:hint="eastAsia"/>
          <w:sz w:val="24"/>
          <w:szCs w:val="24"/>
        </w:rPr>
        <w:t>7</w:t>
      </w:r>
      <w:r w:rsidR="00844D72">
        <w:rPr>
          <w:rFonts w:hint="eastAsia"/>
          <w:sz w:val="24"/>
          <w:szCs w:val="24"/>
        </w:rPr>
        <w:t>月～</w:t>
      </w:r>
      <w:r w:rsidR="00844D72">
        <w:rPr>
          <w:rFonts w:hint="eastAsia"/>
          <w:sz w:val="24"/>
          <w:szCs w:val="24"/>
        </w:rPr>
        <w:t>9</w:t>
      </w:r>
      <w:r w:rsidR="00844D72">
        <w:rPr>
          <w:rFonts w:hint="eastAsia"/>
          <w:sz w:val="24"/>
          <w:szCs w:val="24"/>
        </w:rPr>
        <w:t>月分を</w:t>
      </w:r>
      <w:r w:rsidR="00844D72">
        <w:rPr>
          <w:rFonts w:hint="eastAsia"/>
          <w:sz w:val="24"/>
          <w:szCs w:val="24"/>
        </w:rPr>
        <w:t>9</w:t>
      </w:r>
      <w:r w:rsidR="00844D72">
        <w:rPr>
          <w:rFonts w:hint="eastAsia"/>
          <w:sz w:val="24"/>
          <w:szCs w:val="24"/>
        </w:rPr>
        <w:t>月に、</w:t>
      </w:r>
    </w:p>
    <w:p w14:paraId="293A55E1" w14:textId="77777777" w:rsidR="00745EB7" w:rsidRDefault="00844D72" w:rsidP="00562D41">
      <w:pPr>
        <w:ind w:leftChars="1012" w:left="2406" w:hangingChars="117" w:hanging="281"/>
        <w:rPr>
          <w:sz w:val="24"/>
          <w:szCs w:val="24"/>
        </w:rPr>
      </w:pPr>
      <w:r>
        <w:rPr>
          <w:rFonts w:hint="eastAsia"/>
          <w:sz w:val="24"/>
          <w:szCs w:val="24"/>
        </w:rPr>
        <w:t>10</w:t>
      </w:r>
      <w:r>
        <w:rPr>
          <w:rFonts w:hint="eastAsia"/>
          <w:sz w:val="24"/>
          <w:szCs w:val="24"/>
        </w:rPr>
        <w:t>月～</w:t>
      </w:r>
      <w:r>
        <w:rPr>
          <w:rFonts w:hint="eastAsia"/>
          <w:sz w:val="24"/>
          <w:szCs w:val="24"/>
        </w:rPr>
        <w:t>12</w:t>
      </w:r>
      <w:r>
        <w:rPr>
          <w:rFonts w:hint="eastAsia"/>
          <w:sz w:val="24"/>
          <w:szCs w:val="24"/>
        </w:rPr>
        <w:t>月分を</w:t>
      </w:r>
      <w:r>
        <w:rPr>
          <w:rFonts w:hint="eastAsia"/>
          <w:sz w:val="24"/>
          <w:szCs w:val="24"/>
        </w:rPr>
        <w:t>12</w:t>
      </w:r>
      <w:r>
        <w:rPr>
          <w:rFonts w:hint="eastAsia"/>
          <w:sz w:val="24"/>
          <w:szCs w:val="24"/>
        </w:rPr>
        <w:t>月に、</w:t>
      </w:r>
      <w:r>
        <w:rPr>
          <w:rFonts w:hint="eastAsia"/>
          <w:sz w:val="24"/>
          <w:szCs w:val="24"/>
        </w:rPr>
        <w:t>1</w:t>
      </w:r>
      <w:r>
        <w:rPr>
          <w:rFonts w:hint="eastAsia"/>
          <w:sz w:val="24"/>
          <w:szCs w:val="24"/>
        </w:rPr>
        <w:t>月～</w:t>
      </w:r>
      <w:r>
        <w:rPr>
          <w:rFonts w:hint="eastAsia"/>
          <w:sz w:val="24"/>
          <w:szCs w:val="24"/>
        </w:rPr>
        <w:t>3</w:t>
      </w:r>
      <w:r>
        <w:rPr>
          <w:rFonts w:hint="eastAsia"/>
          <w:sz w:val="24"/>
          <w:szCs w:val="24"/>
        </w:rPr>
        <w:t>月分を</w:t>
      </w:r>
      <w:r>
        <w:rPr>
          <w:rFonts w:hint="eastAsia"/>
          <w:sz w:val="24"/>
          <w:szCs w:val="24"/>
        </w:rPr>
        <w:t>3</w:t>
      </w:r>
      <w:r w:rsidR="00562D41">
        <w:rPr>
          <w:rFonts w:hint="eastAsia"/>
          <w:sz w:val="24"/>
          <w:szCs w:val="24"/>
        </w:rPr>
        <w:t>月に支給予定】</w:t>
      </w:r>
    </w:p>
    <w:p w14:paraId="3DFD59DA" w14:textId="77777777" w:rsidR="00727F97" w:rsidRDefault="00727F97" w:rsidP="00727F97">
      <w:pPr>
        <w:rPr>
          <w:sz w:val="24"/>
          <w:szCs w:val="24"/>
        </w:rPr>
      </w:pPr>
    </w:p>
    <w:p w14:paraId="3B6CD41E" w14:textId="77777777" w:rsidR="00727F97" w:rsidRDefault="00C348E4" w:rsidP="00727F97">
      <w:pPr>
        <w:rPr>
          <w:sz w:val="24"/>
          <w:szCs w:val="24"/>
        </w:rPr>
      </w:pPr>
      <w:r>
        <w:rPr>
          <w:rFonts w:hint="eastAsia"/>
          <w:sz w:val="24"/>
          <w:szCs w:val="24"/>
        </w:rPr>
        <w:t>5</w:t>
      </w:r>
      <w:r w:rsidR="00727F97">
        <w:rPr>
          <w:rFonts w:hint="eastAsia"/>
          <w:sz w:val="24"/>
          <w:szCs w:val="24"/>
        </w:rPr>
        <w:t>.</w:t>
      </w:r>
      <w:r w:rsidR="00727F97">
        <w:rPr>
          <w:rFonts w:hint="eastAsia"/>
          <w:sz w:val="24"/>
          <w:szCs w:val="24"/>
        </w:rPr>
        <w:t xml:space="preserve">　</w:t>
      </w:r>
      <w:r w:rsidR="007C5DC5">
        <w:rPr>
          <w:rFonts w:hint="eastAsia"/>
          <w:sz w:val="24"/>
          <w:szCs w:val="24"/>
        </w:rPr>
        <w:t>選考及び採用</w:t>
      </w:r>
      <w:r w:rsidR="0050303B">
        <w:rPr>
          <w:rFonts w:hint="eastAsia"/>
          <w:sz w:val="24"/>
          <w:szCs w:val="24"/>
        </w:rPr>
        <w:t>決定</w:t>
      </w:r>
    </w:p>
    <w:p w14:paraId="59124728" w14:textId="77777777" w:rsidR="00ED7195" w:rsidRDefault="0050303B" w:rsidP="00571DBF">
      <w:pPr>
        <w:ind w:left="1200" w:hangingChars="500" w:hanging="1200"/>
        <w:rPr>
          <w:sz w:val="24"/>
          <w:szCs w:val="24"/>
        </w:rPr>
      </w:pPr>
      <w:r>
        <w:rPr>
          <w:rFonts w:hint="eastAsia"/>
          <w:sz w:val="24"/>
          <w:szCs w:val="24"/>
        </w:rPr>
        <w:t xml:space="preserve">　</w:t>
      </w:r>
      <w:r w:rsidR="00E4043F">
        <w:rPr>
          <w:rFonts w:hint="eastAsia"/>
          <w:sz w:val="24"/>
          <w:szCs w:val="24"/>
        </w:rPr>
        <w:t xml:space="preserve">　　</w:t>
      </w:r>
      <w:r w:rsidR="00AF44AB">
        <w:rPr>
          <w:rFonts w:hint="eastAsia"/>
          <w:sz w:val="24"/>
          <w:szCs w:val="24"/>
        </w:rPr>
        <w:t>（</w:t>
      </w:r>
      <w:r w:rsidR="00AF44AB">
        <w:rPr>
          <w:rFonts w:hint="eastAsia"/>
          <w:sz w:val="24"/>
          <w:szCs w:val="24"/>
        </w:rPr>
        <w:t>1</w:t>
      </w:r>
      <w:r w:rsidR="00AF44AB">
        <w:rPr>
          <w:rFonts w:hint="eastAsia"/>
          <w:sz w:val="24"/>
          <w:szCs w:val="24"/>
        </w:rPr>
        <w:t>）</w:t>
      </w:r>
      <w:r w:rsidR="007C5DC5">
        <w:rPr>
          <w:rFonts w:hint="eastAsia"/>
          <w:sz w:val="24"/>
          <w:szCs w:val="24"/>
        </w:rPr>
        <w:t>選考は高等学校から提出いただいた書類により、当奨学財団の選考委員、理事、評議員による書類審査を行います。</w:t>
      </w:r>
    </w:p>
    <w:p w14:paraId="2D40B594" w14:textId="77777777" w:rsidR="007C5DC5" w:rsidRDefault="007E0165" w:rsidP="00571DBF">
      <w:pPr>
        <w:ind w:left="1200" w:hangingChars="500" w:hanging="1200"/>
        <w:rPr>
          <w:sz w:val="24"/>
          <w:szCs w:val="24"/>
        </w:rPr>
      </w:pPr>
      <w:r>
        <w:rPr>
          <w:rFonts w:hint="eastAsia"/>
          <w:sz w:val="24"/>
          <w:szCs w:val="24"/>
        </w:rPr>
        <w:t xml:space="preserve">　　　　　必要に応じて</w:t>
      </w:r>
      <w:r w:rsidR="007C5DC5">
        <w:rPr>
          <w:rFonts w:hint="eastAsia"/>
          <w:sz w:val="24"/>
          <w:szCs w:val="24"/>
        </w:rPr>
        <w:t>面接を行い、最終結果を</w:t>
      </w:r>
      <w:r w:rsidR="005B040A">
        <w:rPr>
          <w:rFonts w:hint="eastAsia"/>
          <w:sz w:val="24"/>
          <w:szCs w:val="24"/>
        </w:rPr>
        <w:t>高等学校</w:t>
      </w:r>
      <w:r w:rsidR="007C5DC5">
        <w:rPr>
          <w:rFonts w:hint="eastAsia"/>
          <w:sz w:val="24"/>
          <w:szCs w:val="24"/>
        </w:rPr>
        <w:t>宛に通知致します。</w:t>
      </w:r>
    </w:p>
    <w:p w14:paraId="2682C5C2" w14:textId="77777777" w:rsidR="005B040A" w:rsidRPr="007C5DC5" w:rsidRDefault="005B040A" w:rsidP="00571DBF">
      <w:pPr>
        <w:ind w:left="1200" w:hangingChars="500" w:hanging="1200"/>
        <w:rPr>
          <w:sz w:val="24"/>
          <w:szCs w:val="24"/>
        </w:rPr>
      </w:pPr>
      <w:r>
        <w:rPr>
          <w:rFonts w:hint="eastAsia"/>
          <w:sz w:val="24"/>
          <w:szCs w:val="24"/>
        </w:rPr>
        <w:t xml:space="preserve">　　　（</w:t>
      </w:r>
      <w:r>
        <w:rPr>
          <w:rFonts w:hint="eastAsia"/>
          <w:sz w:val="24"/>
          <w:szCs w:val="24"/>
        </w:rPr>
        <w:t>2</w:t>
      </w:r>
      <w:r>
        <w:rPr>
          <w:rFonts w:hint="eastAsia"/>
          <w:sz w:val="24"/>
          <w:szCs w:val="24"/>
        </w:rPr>
        <w:t>）最終結果は高等学校より、本人に通知していただきます。</w:t>
      </w:r>
    </w:p>
    <w:p w14:paraId="01E978E6" w14:textId="77777777" w:rsidR="00AF44AB" w:rsidRDefault="00AF44AB" w:rsidP="00AF44AB">
      <w:pPr>
        <w:ind w:left="1200" w:hangingChars="500" w:hanging="1200"/>
        <w:rPr>
          <w:sz w:val="24"/>
          <w:szCs w:val="24"/>
        </w:rPr>
      </w:pPr>
      <w:r>
        <w:rPr>
          <w:rFonts w:hint="eastAsia"/>
          <w:sz w:val="24"/>
          <w:szCs w:val="24"/>
        </w:rPr>
        <w:t xml:space="preserve">　　　（</w:t>
      </w:r>
      <w:r w:rsidR="005B040A">
        <w:rPr>
          <w:rFonts w:hint="eastAsia"/>
          <w:sz w:val="24"/>
          <w:szCs w:val="24"/>
        </w:rPr>
        <w:t>3</w:t>
      </w:r>
      <w:r>
        <w:rPr>
          <w:rFonts w:hint="eastAsia"/>
          <w:sz w:val="24"/>
          <w:szCs w:val="24"/>
        </w:rPr>
        <w:t>）</w:t>
      </w:r>
      <w:r w:rsidR="000C3A48">
        <w:rPr>
          <w:rFonts w:hint="eastAsia"/>
          <w:sz w:val="24"/>
          <w:szCs w:val="24"/>
        </w:rPr>
        <w:t>選考にあたっての審査内</w:t>
      </w:r>
      <w:r w:rsidR="005B040A">
        <w:rPr>
          <w:rFonts w:hint="eastAsia"/>
          <w:sz w:val="24"/>
          <w:szCs w:val="24"/>
        </w:rPr>
        <w:t>容は非公開とします。また、選考にかかわる個人情報は部外秘として当</w:t>
      </w:r>
      <w:r w:rsidR="000C3A48">
        <w:rPr>
          <w:rFonts w:hint="eastAsia"/>
          <w:sz w:val="24"/>
          <w:szCs w:val="24"/>
        </w:rPr>
        <w:t>奨学財団において厳重に管理します。</w:t>
      </w:r>
    </w:p>
    <w:p w14:paraId="74CFC5BA" w14:textId="77777777" w:rsidR="001370FA" w:rsidRPr="00644FE0" w:rsidRDefault="00A70BA6" w:rsidP="00644FE0">
      <w:pPr>
        <w:ind w:left="720" w:hangingChars="300" w:hanging="720"/>
        <w:rPr>
          <w:sz w:val="24"/>
          <w:szCs w:val="24"/>
        </w:rPr>
      </w:pPr>
      <w:r>
        <w:rPr>
          <w:rFonts w:hint="eastAsia"/>
          <w:sz w:val="24"/>
          <w:szCs w:val="24"/>
        </w:rPr>
        <w:t xml:space="preserve">　　　</w:t>
      </w:r>
    </w:p>
    <w:p w14:paraId="61E156EC" w14:textId="77777777" w:rsidR="00A70BA6" w:rsidRDefault="00C348E4" w:rsidP="0050303B">
      <w:pPr>
        <w:ind w:left="720" w:hangingChars="300" w:hanging="720"/>
        <w:rPr>
          <w:sz w:val="24"/>
          <w:szCs w:val="24"/>
        </w:rPr>
      </w:pPr>
      <w:r>
        <w:rPr>
          <w:rFonts w:hint="eastAsia"/>
          <w:sz w:val="24"/>
          <w:szCs w:val="24"/>
        </w:rPr>
        <w:t>6.</w:t>
      </w:r>
      <w:r>
        <w:rPr>
          <w:rFonts w:hint="eastAsia"/>
          <w:sz w:val="24"/>
          <w:szCs w:val="24"/>
        </w:rPr>
        <w:t xml:space="preserve">　出願手続き</w:t>
      </w:r>
    </w:p>
    <w:p w14:paraId="1CD0914D" w14:textId="77777777" w:rsidR="00C348E4" w:rsidRDefault="008776ED" w:rsidP="0050303B">
      <w:pPr>
        <w:ind w:left="720" w:hangingChars="300" w:hanging="720"/>
        <w:rPr>
          <w:sz w:val="24"/>
          <w:szCs w:val="24"/>
        </w:rPr>
      </w:pPr>
      <w:r>
        <w:rPr>
          <w:rFonts w:hint="eastAsia"/>
          <w:sz w:val="24"/>
          <w:szCs w:val="24"/>
        </w:rPr>
        <w:t xml:space="preserve">　　　</w:t>
      </w:r>
      <w:r w:rsidR="00150163">
        <w:rPr>
          <w:rFonts w:hint="eastAsia"/>
          <w:sz w:val="24"/>
          <w:szCs w:val="24"/>
        </w:rPr>
        <w:t>（</w:t>
      </w:r>
      <w:r w:rsidR="00150163">
        <w:rPr>
          <w:rFonts w:hint="eastAsia"/>
          <w:sz w:val="24"/>
          <w:szCs w:val="24"/>
        </w:rPr>
        <w:t>1</w:t>
      </w:r>
      <w:r w:rsidR="00150163">
        <w:rPr>
          <w:rFonts w:hint="eastAsia"/>
          <w:sz w:val="24"/>
          <w:szCs w:val="24"/>
        </w:rPr>
        <w:t>）</w:t>
      </w:r>
      <w:r>
        <w:rPr>
          <w:rFonts w:hint="eastAsia"/>
          <w:sz w:val="24"/>
          <w:szCs w:val="24"/>
        </w:rPr>
        <w:t>在籍する</w:t>
      </w:r>
      <w:r w:rsidR="00C079A9">
        <w:rPr>
          <w:rFonts w:hint="eastAsia"/>
          <w:sz w:val="24"/>
          <w:szCs w:val="24"/>
        </w:rPr>
        <w:t>高等</w:t>
      </w:r>
      <w:r w:rsidR="00B90DC8">
        <w:rPr>
          <w:rFonts w:hint="eastAsia"/>
          <w:sz w:val="24"/>
          <w:szCs w:val="24"/>
        </w:rPr>
        <w:t>学校</w:t>
      </w:r>
      <w:r w:rsidR="00317FE2">
        <w:rPr>
          <w:rFonts w:hint="eastAsia"/>
          <w:sz w:val="24"/>
          <w:szCs w:val="24"/>
        </w:rPr>
        <w:t>を通じて応募</w:t>
      </w:r>
      <w:r w:rsidR="00150163">
        <w:rPr>
          <w:rFonts w:hint="eastAsia"/>
          <w:sz w:val="24"/>
          <w:szCs w:val="24"/>
        </w:rPr>
        <w:t>していただきます</w:t>
      </w:r>
      <w:r w:rsidR="00C348E4">
        <w:rPr>
          <w:rFonts w:hint="eastAsia"/>
          <w:sz w:val="24"/>
          <w:szCs w:val="24"/>
        </w:rPr>
        <w:t>。</w:t>
      </w:r>
    </w:p>
    <w:p w14:paraId="0862EA3A" w14:textId="77777777" w:rsidR="00150163" w:rsidRPr="00150163" w:rsidRDefault="00150163" w:rsidP="0050303B">
      <w:pPr>
        <w:ind w:left="720" w:hangingChars="300" w:hanging="720"/>
        <w:rPr>
          <w:sz w:val="24"/>
          <w:szCs w:val="24"/>
        </w:rPr>
      </w:pPr>
      <w:r>
        <w:rPr>
          <w:rFonts w:hint="eastAsia"/>
          <w:sz w:val="24"/>
          <w:szCs w:val="24"/>
        </w:rPr>
        <w:t xml:space="preserve">　　　（</w:t>
      </w:r>
      <w:r>
        <w:rPr>
          <w:rFonts w:hint="eastAsia"/>
          <w:sz w:val="24"/>
          <w:szCs w:val="24"/>
        </w:rPr>
        <w:t>2</w:t>
      </w:r>
      <w:r>
        <w:rPr>
          <w:rFonts w:hint="eastAsia"/>
          <w:sz w:val="24"/>
          <w:szCs w:val="24"/>
        </w:rPr>
        <w:t>）各高等学校から</w:t>
      </w:r>
      <w:r w:rsidR="00E61FB1" w:rsidRPr="007F5137">
        <w:rPr>
          <w:rFonts w:hint="eastAsia"/>
          <w:b/>
          <w:sz w:val="28"/>
          <w:szCs w:val="28"/>
          <w:u w:val="single"/>
        </w:rPr>
        <w:t>複数名</w:t>
      </w:r>
      <w:r w:rsidR="00C73C25">
        <w:rPr>
          <w:rFonts w:hint="eastAsia"/>
          <w:sz w:val="24"/>
          <w:szCs w:val="24"/>
        </w:rPr>
        <w:t>の応募</w:t>
      </w:r>
      <w:r w:rsidR="00E61FB1">
        <w:rPr>
          <w:rFonts w:hint="eastAsia"/>
          <w:sz w:val="24"/>
          <w:szCs w:val="24"/>
        </w:rPr>
        <w:t>も可能です。</w:t>
      </w:r>
    </w:p>
    <w:p w14:paraId="55C06FD6" w14:textId="77777777" w:rsidR="007F5137" w:rsidRDefault="007F5137" w:rsidP="007F5137">
      <w:pPr>
        <w:ind w:firstLineChars="236" w:firstLine="566"/>
        <w:rPr>
          <w:sz w:val="24"/>
          <w:szCs w:val="24"/>
        </w:rPr>
      </w:pPr>
      <w:r>
        <w:rPr>
          <w:rFonts w:hint="eastAsia"/>
          <w:sz w:val="24"/>
          <w:szCs w:val="24"/>
        </w:rPr>
        <w:t>【提出先】</w:t>
      </w:r>
      <w:r w:rsidR="000A71F2">
        <w:rPr>
          <w:rFonts w:hint="eastAsia"/>
          <w:sz w:val="24"/>
          <w:szCs w:val="24"/>
        </w:rPr>
        <w:t>〒</w:t>
      </w:r>
      <w:r w:rsidR="000A71F2">
        <w:rPr>
          <w:rFonts w:hint="eastAsia"/>
          <w:sz w:val="24"/>
          <w:szCs w:val="24"/>
        </w:rPr>
        <w:t>467-8585</w:t>
      </w:r>
      <w:r w:rsidR="000A71F2">
        <w:rPr>
          <w:rFonts w:hint="eastAsia"/>
          <w:sz w:val="24"/>
          <w:szCs w:val="24"/>
        </w:rPr>
        <w:t xml:space="preserve">　名古屋市瑞穂区桃園町６番２３号</w:t>
      </w:r>
    </w:p>
    <w:p w14:paraId="5E29B73D" w14:textId="5640AB47" w:rsidR="007F5137" w:rsidRDefault="00733078" w:rsidP="007F5137">
      <w:pPr>
        <w:ind w:leftChars="1552" w:left="3259"/>
        <w:rPr>
          <w:sz w:val="24"/>
          <w:szCs w:val="24"/>
        </w:rPr>
      </w:pPr>
      <w:r>
        <w:rPr>
          <w:rFonts w:hint="eastAsia"/>
          <w:sz w:val="24"/>
          <w:szCs w:val="24"/>
        </w:rPr>
        <w:t>公益</w:t>
      </w:r>
      <w:r w:rsidR="00D73E88">
        <w:rPr>
          <w:rFonts w:hint="eastAsia"/>
          <w:sz w:val="24"/>
          <w:szCs w:val="24"/>
        </w:rPr>
        <w:t>財団法人　小林奨学財団　　事務局</w:t>
      </w:r>
      <w:r w:rsidR="000A71F2">
        <w:rPr>
          <w:rFonts w:hint="eastAsia"/>
          <w:sz w:val="24"/>
          <w:szCs w:val="24"/>
        </w:rPr>
        <w:t xml:space="preserve">　</w:t>
      </w:r>
      <w:r w:rsidR="007F5137">
        <w:rPr>
          <w:rFonts w:hint="eastAsia"/>
          <w:sz w:val="24"/>
          <w:szCs w:val="24"/>
        </w:rPr>
        <w:t>宛</w:t>
      </w:r>
    </w:p>
    <w:p w14:paraId="0167757B" w14:textId="5F1B4081" w:rsidR="000A71F2" w:rsidRDefault="007F5137" w:rsidP="007F5137">
      <w:pPr>
        <w:ind w:leftChars="270" w:left="567"/>
        <w:rPr>
          <w:sz w:val="24"/>
          <w:szCs w:val="24"/>
        </w:rPr>
      </w:pPr>
      <w:r>
        <w:rPr>
          <w:rFonts w:hint="eastAsia"/>
          <w:sz w:val="24"/>
          <w:szCs w:val="24"/>
        </w:rPr>
        <w:t>【連絡先】</w:t>
      </w:r>
      <w:r w:rsidR="00D73E88">
        <w:rPr>
          <w:rFonts w:hint="eastAsia"/>
          <w:sz w:val="24"/>
          <w:szCs w:val="24"/>
        </w:rPr>
        <w:t>電話（</w:t>
      </w:r>
      <w:r w:rsidR="00D73E88">
        <w:rPr>
          <w:rFonts w:hint="eastAsia"/>
          <w:sz w:val="24"/>
          <w:szCs w:val="24"/>
        </w:rPr>
        <w:t>052</w:t>
      </w:r>
      <w:r w:rsidR="00D73E88">
        <w:rPr>
          <w:rFonts w:hint="eastAsia"/>
          <w:sz w:val="24"/>
          <w:szCs w:val="24"/>
        </w:rPr>
        <w:t>）</w:t>
      </w:r>
      <w:r w:rsidR="00D73E88">
        <w:rPr>
          <w:rFonts w:hint="eastAsia"/>
          <w:sz w:val="24"/>
          <w:szCs w:val="24"/>
        </w:rPr>
        <w:t>8</w:t>
      </w:r>
      <w:r w:rsidR="00484E26">
        <w:rPr>
          <w:rFonts w:hint="eastAsia"/>
          <w:sz w:val="24"/>
          <w:szCs w:val="24"/>
        </w:rPr>
        <w:t>19</w:t>
      </w:r>
      <w:r w:rsidR="00D73E88">
        <w:rPr>
          <w:rFonts w:hint="eastAsia"/>
          <w:sz w:val="24"/>
          <w:szCs w:val="24"/>
        </w:rPr>
        <w:t>-</w:t>
      </w:r>
      <w:r w:rsidR="00484E26">
        <w:rPr>
          <w:rFonts w:hint="eastAsia"/>
          <w:sz w:val="24"/>
          <w:szCs w:val="24"/>
        </w:rPr>
        <w:t>6300</w:t>
      </w:r>
      <w:r w:rsidR="000A71F2">
        <w:rPr>
          <w:rFonts w:hint="eastAsia"/>
          <w:sz w:val="24"/>
          <w:szCs w:val="24"/>
        </w:rPr>
        <w:t xml:space="preserve">　</w:t>
      </w:r>
      <w:r w:rsidR="0000585E" w:rsidRPr="00B85991">
        <w:rPr>
          <w:sz w:val="24"/>
          <w:szCs w:val="24"/>
        </w:rPr>
        <w:t xml:space="preserve"> </w:t>
      </w:r>
    </w:p>
    <w:p w14:paraId="7912ACBF" w14:textId="77777777" w:rsidR="00BD359A" w:rsidRPr="00BD359A" w:rsidRDefault="00BD359A" w:rsidP="00BD359A">
      <w:pPr>
        <w:rPr>
          <w:sz w:val="24"/>
          <w:szCs w:val="24"/>
        </w:rPr>
      </w:pPr>
    </w:p>
    <w:p w14:paraId="5C7A1D03" w14:textId="77777777" w:rsidR="00C348E4" w:rsidRDefault="00C348E4" w:rsidP="0050303B">
      <w:pPr>
        <w:ind w:left="720" w:hangingChars="300" w:hanging="720"/>
        <w:rPr>
          <w:sz w:val="24"/>
          <w:szCs w:val="24"/>
        </w:rPr>
      </w:pPr>
      <w:r>
        <w:rPr>
          <w:rFonts w:hint="eastAsia"/>
          <w:sz w:val="24"/>
          <w:szCs w:val="24"/>
        </w:rPr>
        <w:t>7.</w:t>
      </w:r>
      <w:r>
        <w:rPr>
          <w:rFonts w:hint="eastAsia"/>
          <w:sz w:val="24"/>
          <w:szCs w:val="24"/>
        </w:rPr>
        <w:t xml:space="preserve">　出願期間</w:t>
      </w:r>
    </w:p>
    <w:p w14:paraId="53B7EA9C" w14:textId="208CAA54" w:rsidR="00C348E4" w:rsidRDefault="006B0E0D" w:rsidP="00BD359A">
      <w:pPr>
        <w:ind w:left="720" w:hangingChars="300" w:hanging="720"/>
        <w:rPr>
          <w:rFonts w:asciiTheme="minorEastAsia" w:hAnsiTheme="minorEastAsia"/>
          <w:sz w:val="24"/>
          <w:szCs w:val="24"/>
        </w:rPr>
      </w:pPr>
      <w:r>
        <w:rPr>
          <w:rFonts w:hint="eastAsia"/>
          <w:sz w:val="24"/>
          <w:szCs w:val="24"/>
        </w:rPr>
        <w:t xml:space="preserve">　　　</w:t>
      </w:r>
      <w:r w:rsidR="00E61FB1">
        <w:rPr>
          <w:rFonts w:asciiTheme="minorEastAsia" w:hAnsiTheme="minorEastAsia" w:hint="eastAsia"/>
          <w:sz w:val="24"/>
          <w:szCs w:val="24"/>
        </w:rPr>
        <w:t>202</w:t>
      </w:r>
      <w:r w:rsidR="00DF1569">
        <w:rPr>
          <w:rFonts w:asciiTheme="minorEastAsia" w:hAnsiTheme="minorEastAsia" w:hint="eastAsia"/>
          <w:sz w:val="24"/>
          <w:szCs w:val="24"/>
        </w:rPr>
        <w:t>5</w:t>
      </w:r>
      <w:r w:rsidRPr="006B0E0D">
        <w:rPr>
          <w:rFonts w:asciiTheme="minorEastAsia" w:hAnsiTheme="minorEastAsia" w:hint="eastAsia"/>
          <w:sz w:val="24"/>
          <w:szCs w:val="24"/>
        </w:rPr>
        <w:t>年</w:t>
      </w:r>
      <w:r w:rsidR="00B819BF">
        <w:rPr>
          <w:rFonts w:asciiTheme="minorEastAsia" w:hAnsiTheme="minorEastAsia" w:hint="eastAsia"/>
          <w:sz w:val="24"/>
          <w:szCs w:val="24"/>
        </w:rPr>
        <w:t>5</w:t>
      </w:r>
      <w:r w:rsidRPr="006B0E0D">
        <w:rPr>
          <w:rFonts w:asciiTheme="minorEastAsia" w:hAnsiTheme="minorEastAsia" w:hint="eastAsia"/>
          <w:sz w:val="24"/>
          <w:szCs w:val="24"/>
        </w:rPr>
        <w:t>月</w:t>
      </w:r>
      <w:r w:rsidR="00DF1569">
        <w:rPr>
          <w:rFonts w:asciiTheme="minorEastAsia" w:hAnsiTheme="minorEastAsia" w:hint="eastAsia"/>
          <w:sz w:val="24"/>
          <w:szCs w:val="24"/>
        </w:rPr>
        <w:t>30</w:t>
      </w:r>
      <w:r w:rsidR="00C348E4" w:rsidRPr="006B0E0D">
        <w:rPr>
          <w:rFonts w:asciiTheme="minorEastAsia" w:hAnsiTheme="minorEastAsia" w:hint="eastAsia"/>
          <w:sz w:val="24"/>
          <w:szCs w:val="24"/>
        </w:rPr>
        <w:t>日（</w:t>
      </w:r>
      <w:r w:rsidR="00624E4C">
        <w:rPr>
          <w:rFonts w:asciiTheme="minorEastAsia" w:hAnsiTheme="minorEastAsia" w:hint="eastAsia"/>
          <w:sz w:val="24"/>
          <w:szCs w:val="24"/>
        </w:rPr>
        <w:t>金</w:t>
      </w:r>
      <w:r w:rsidR="00C348E4" w:rsidRPr="006B0E0D">
        <w:rPr>
          <w:rFonts w:asciiTheme="minorEastAsia" w:hAnsiTheme="minorEastAsia" w:hint="eastAsia"/>
          <w:sz w:val="24"/>
          <w:szCs w:val="24"/>
        </w:rPr>
        <w:t>）まで（必着）</w:t>
      </w:r>
    </w:p>
    <w:p w14:paraId="047432B2" w14:textId="77777777" w:rsidR="00955C16" w:rsidRPr="00BD359A" w:rsidRDefault="00955C16" w:rsidP="00BD359A">
      <w:pPr>
        <w:ind w:left="720" w:hangingChars="300" w:hanging="720"/>
        <w:rPr>
          <w:rFonts w:asciiTheme="minorEastAsia" w:hAnsiTheme="minorEastAsia"/>
          <w:sz w:val="24"/>
          <w:szCs w:val="24"/>
        </w:rPr>
      </w:pPr>
    </w:p>
    <w:p w14:paraId="51B03970" w14:textId="77777777" w:rsidR="00C348E4" w:rsidRDefault="00C348E4" w:rsidP="0050303B">
      <w:pPr>
        <w:ind w:left="720" w:hangingChars="300" w:hanging="720"/>
        <w:rPr>
          <w:sz w:val="24"/>
          <w:szCs w:val="24"/>
        </w:rPr>
      </w:pPr>
      <w:r>
        <w:rPr>
          <w:rFonts w:hint="eastAsia"/>
          <w:sz w:val="24"/>
          <w:szCs w:val="24"/>
        </w:rPr>
        <w:t>8.</w:t>
      </w:r>
      <w:r>
        <w:rPr>
          <w:rFonts w:hint="eastAsia"/>
          <w:sz w:val="24"/>
          <w:szCs w:val="24"/>
        </w:rPr>
        <w:t xml:space="preserve">　出願書類</w:t>
      </w:r>
    </w:p>
    <w:p w14:paraId="70986490" w14:textId="77777777" w:rsidR="005B73C4" w:rsidRDefault="005B73C4" w:rsidP="0050303B">
      <w:pPr>
        <w:ind w:left="720" w:hangingChars="300" w:hanging="720"/>
        <w:rPr>
          <w:sz w:val="24"/>
          <w:szCs w:val="24"/>
        </w:rPr>
      </w:pPr>
      <w:r>
        <w:rPr>
          <w:rFonts w:hint="eastAsia"/>
          <w:sz w:val="24"/>
          <w:szCs w:val="24"/>
        </w:rPr>
        <w:t xml:space="preserve">　　　（</w:t>
      </w:r>
      <w:r>
        <w:rPr>
          <w:rFonts w:hint="eastAsia"/>
          <w:sz w:val="24"/>
          <w:szCs w:val="24"/>
        </w:rPr>
        <w:t>1</w:t>
      </w:r>
      <w:r>
        <w:rPr>
          <w:rFonts w:hint="eastAsia"/>
          <w:sz w:val="24"/>
          <w:szCs w:val="24"/>
        </w:rPr>
        <w:t>）奨学生の願書</w:t>
      </w:r>
    </w:p>
    <w:p w14:paraId="2156D137" w14:textId="7CDB6633" w:rsidR="001370FA" w:rsidRDefault="00C348E4" w:rsidP="005B73C4">
      <w:pPr>
        <w:ind w:left="3120" w:hangingChars="1300" w:hanging="3120"/>
        <w:rPr>
          <w:sz w:val="24"/>
          <w:szCs w:val="24"/>
        </w:rPr>
      </w:pPr>
      <w:r>
        <w:rPr>
          <w:rFonts w:hint="eastAsia"/>
          <w:sz w:val="24"/>
          <w:szCs w:val="24"/>
        </w:rPr>
        <w:t xml:space="preserve">　　　（</w:t>
      </w:r>
      <w:r w:rsidR="005B73C4">
        <w:rPr>
          <w:rFonts w:hint="eastAsia"/>
          <w:sz w:val="24"/>
          <w:szCs w:val="24"/>
        </w:rPr>
        <w:t>2</w:t>
      </w:r>
      <w:r w:rsidR="005B73C4">
        <w:rPr>
          <w:rFonts w:hint="eastAsia"/>
          <w:sz w:val="24"/>
          <w:szCs w:val="24"/>
        </w:rPr>
        <w:t>）作文</w:t>
      </w:r>
      <w:r w:rsidR="00955C16">
        <w:rPr>
          <w:rFonts w:hint="eastAsia"/>
          <w:sz w:val="24"/>
          <w:szCs w:val="24"/>
        </w:rPr>
        <w:t xml:space="preserve">　　</w:t>
      </w:r>
      <w:r w:rsidR="005B73C4">
        <w:rPr>
          <w:rFonts w:hint="eastAsia"/>
          <w:sz w:val="24"/>
          <w:szCs w:val="24"/>
        </w:rPr>
        <w:t>テーマ：</w:t>
      </w:r>
      <w:r w:rsidR="000A71F2">
        <w:rPr>
          <w:rFonts w:hint="eastAsia"/>
          <w:sz w:val="24"/>
          <w:szCs w:val="24"/>
        </w:rPr>
        <w:t>高校で学びたいこと及び今後それをどのように</w:t>
      </w:r>
    </w:p>
    <w:p w14:paraId="1AA4E9D9" w14:textId="07ECB50E" w:rsidR="000A71F2" w:rsidRDefault="000A71F2" w:rsidP="00955C16">
      <w:pPr>
        <w:ind w:leftChars="1300" w:left="2730" w:firstLineChars="200" w:firstLine="480"/>
        <w:rPr>
          <w:sz w:val="24"/>
          <w:szCs w:val="24"/>
        </w:rPr>
      </w:pPr>
      <w:r>
        <w:rPr>
          <w:rFonts w:hint="eastAsia"/>
          <w:sz w:val="24"/>
          <w:szCs w:val="24"/>
        </w:rPr>
        <w:t>いかしていきたいか。８００字程度（様式自由）</w:t>
      </w:r>
    </w:p>
    <w:p w14:paraId="43ABEC85" w14:textId="77777777" w:rsidR="00C3309D" w:rsidRDefault="00C348E4" w:rsidP="001370FA">
      <w:pPr>
        <w:ind w:left="720" w:hangingChars="300" w:hanging="720"/>
        <w:rPr>
          <w:sz w:val="24"/>
          <w:szCs w:val="24"/>
        </w:rPr>
      </w:pPr>
      <w:r>
        <w:rPr>
          <w:rFonts w:hint="eastAsia"/>
          <w:sz w:val="24"/>
          <w:szCs w:val="24"/>
        </w:rPr>
        <w:t xml:space="preserve">　　　</w:t>
      </w:r>
      <w:r w:rsidR="00C3309D">
        <w:rPr>
          <w:rFonts w:hint="eastAsia"/>
          <w:sz w:val="24"/>
          <w:szCs w:val="24"/>
        </w:rPr>
        <w:t>（</w:t>
      </w:r>
      <w:r w:rsidR="00C3309D">
        <w:rPr>
          <w:rFonts w:hint="eastAsia"/>
          <w:sz w:val="24"/>
          <w:szCs w:val="24"/>
        </w:rPr>
        <w:t>3</w:t>
      </w:r>
      <w:r w:rsidR="00C3309D">
        <w:rPr>
          <w:rFonts w:hint="eastAsia"/>
          <w:sz w:val="24"/>
          <w:szCs w:val="24"/>
        </w:rPr>
        <w:t>）志望者身上書</w:t>
      </w:r>
    </w:p>
    <w:p w14:paraId="359D771E" w14:textId="77777777" w:rsidR="007C2FA4" w:rsidRDefault="00C348E4" w:rsidP="00C3309D">
      <w:pPr>
        <w:ind w:firstLineChars="300" w:firstLine="720"/>
        <w:rPr>
          <w:sz w:val="24"/>
          <w:szCs w:val="24"/>
        </w:rPr>
      </w:pPr>
      <w:r>
        <w:rPr>
          <w:rFonts w:hint="eastAsia"/>
          <w:sz w:val="24"/>
          <w:szCs w:val="24"/>
        </w:rPr>
        <w:t>（</w:t>
      </w:r>
      <w:r w:rsidR="00C3309D">
        <w:rPr>
          <w:rFonts w:hint="eastAsia"/>
          <w:sz w:val="24"/>
          <w:szCs w:val="24"/>
        </w:rPr>
        <w:t>4</w:t>
      </w:r>
      <w:r w:rsidR="0084191B">
        <w:rPr>
          <w:rFonts w:hint="eastAsia"/>
          <w:sz w:val="24"/>
          <w:szCs w:val="24"/>
        </w:rPr>
        <w:t>）学校長の推薦書</w:t>
      </w:r>
    </w:p>
    <w:p w14:paraId="74EF9AB4" w14:textId="38504367" w:rsidR="001370FA" w:rsidRDefault="001370FA" w:rsidP="001370FA">
      <w:pPr>
        <w:ind w:left="720" w:hangingChars="300" w:hanging="720"/>
        <w:rPr>
          <w:sz w:val="24"/>
          <w:szCs w:val="24"/>
        </w:rPr>
      </w:pPr>
      <w:r>
        <w:rPr>
          <w:rFonts w:hint="eastAsia"/>
          <w:sz w:val="24"/>
          <w:szCs w:val="24"/>
        </w:rPr>
        <w:t xml:space="preserve">　　　（</w:t>
      </w:r>
      <w:r w:rsidR="00C3309D">
        <w:rPr>
          <w:rFonts w:hint="eastAsia"/>
          <w:sz w:val="24"/>
          <w:szCs w:val="24"/>
        </w:rPr>
        <w:t>5</w:t>
      </w:r>
      <w:r>
        <w:rPr>
          <w:rFonts w:hint="eastAsia"/>
          <w:sz w:val="24"/>
          <w:szCs w:val="24"/>
        </w:rPr>
        <w:t>）卒業した中学校の成績証明書</w:t>
      </w:r>
      <w:r w:rsidR="00624E4C">
        <w:rPr>
          <w:rFonts w:hint="eastAsia"/>
          <w:sz w:val="24"/>
          <w:szCs w:val="24"/>
        </w:rPr>
        <w:t>、または高等学校の成績証明書</w:t>
      </w:r>
    </w:p>
    <w:p w14:paraId="270EDF4E" w14:textId="77777777" w:rsidR="005F035A" w:rsidRDefault="007F5137" w:rsidP="007F5137">
      <w:pPr>
        <w:ind w:left="720" w:hangingChars="300" w:hanging="720"/>
        <w:rPr>
          <w:sz w:val="24"/>
          <w:szCs w:val="24"/>
        </w:rPr>
      </w:pPr>
      <w:r>
        <w:rPr>
          <w:rFonts w:hint="eastAsia"/>
          <w:sz w:val="24"/>
          <w:szCs w:val="24"/>
        </w:rPr>
        <w:t xml:space="preserve">　　　　　</w:t>
      </w:r>
      <w:r w:rsidR="00150163">
        <w:rPr>
          <w:rFonts w:hint="eastAsia"/>
          <w:sz w:val="24"/>
          <w:szCs w:val="24"/>
        </w:rPr>
        <w:t>※応募される本人が、卒業した中学校に発行を依頼して交付を受けてください。</w:t>
      </w:r>
    </w:p>
    <w:p w14:paraId="1C025D69" w14:textId="0922BF5C" w:rsidR="00624E4C" w:rsidRDefault="00624E4C" w:rsidP="007F5137">
      <w:pPr>
        <w:ind w:left="720" w:hangingChars="300" w:hanging="720"/>
        <w:rPr>
          <w:sz w:val="24"/>
          <w:szCs w:val="24"/>
        </w:rPr>
      </w:pPr>
      <w:r>
        <w:rPr>
          <w:rFonts w:hint="eastAsia"/>
          <w:sz w:val="24"/>
          <w:szCs w:val="24"/>
        </w:rPr>
        <w:t xml:space="preserve">　　　　　　</w:t>
      </w:r>
      <w:r>
        <w:rPr>
          <w:rFonts w:hint="eastAsia"/>
          <w:sz w:val="24"/>
          <w:szCs w:val="24"/>
        </w:rPr>
        <w:t>2</w:t>
      </w:r>
      <w:r>
        <w:rPr>
          <w:rFonts w:hint="eastAsia"/>
          <w:sz w:val="24"/>
          <w:szCs w:val="24"/>
        </w:rPr>
        <w:t>年生、</w:t>
      </w:r>
      <w:r>
        <w:rPr>
          <w:rFonts w:hint="eastAsia"/>
          <w:sz w:val="24"/>
          <w:szCs w:val="24"/>
        </w:rPr>
        <w:t>3</w:t>
      </w:r>
      <w:r>
        <w:rPr>
          <w:rFonts w:hint="eastAsia"/>
          <w:sz w:val="24"/>
          <w:szCs w:val="24"/>
        </w:rPr>
        <w:t>年生の方は高等学校の成績証明書</w:t>
      </w:r>
      <w:r w:rsidR="00714852">
        <w:rPr>
          <w:rFonts w:hint="eastAsia"/>
          <w:sz w:val="24"/>
          <w:szCs w:val="24"/>
        </w:rPr>
        <w:t>を提出してください。</w:t>
      </w:r>
    </w:p>
    <w:p w14:paraId="00998D2E" w14:textId="77777777" w:rsidR="00150163" w:rsidRDefault="00150163" w:rsidP="001370FA">
      <w:pPr>
        <w:ind w:left="720" w:hangingChars="300" w:hanging="720"/>
        <w:rPr>
          <w:sz w:val="24"/>
          <w:szCs w:val="24"/>
        </w:rPr>
      </w:pPr>
      <w:r>
        <w:rPr>
          <w:rFonts w:hint="eastAsia"/>
          <w:sz w:val="24"/>
          <w:szCs w:val="24"/>
        </w:rPr>
        <w:t xml:space="preserve">　　　（</w:t>
      </w:r>
      <w:r w:rsidR="00CB1E1B">
        <w:rPr>
          <w:rFonts w:hint="eastAsia"/>
          <w:sz w:val="24"/>
          <w:szCs w:val="24"/>
        </w:rPr>
        <w:t>6</w:t>
      </w:r>
      <w:r>
        <w:rPr>
          <w:rFonts w:hint="eastAsia"/>
          <w:sz w:val="24"/>
          <w:szCs w:val="24"/>
        </w:rPr>
        <w:t>）生計中心者・保護者全員の給与明細書等、世帯収入のわかるもの</w:t>
      </w:r>
    </w:p>
    <w:p w14:paraId="1DC9C906" w14:textId="5B7F5899" w:rsidR="001B583D" w:rsidRDefault="009B10C5" w:rsidP="00BD359A">
      <w:pPr>
        <w:ind w:left="720" w:hangingChars="300" w:hanging="720"/>
        <w:rPr>
          <w:sz w:val="24"/>
          <w:szCs w:val="24"/>
        </w:rPr>
      </w:pPr>
      <w:r>
        <w:rPr>
          <w:rFonts w:hint="eastAsia"/>
          <w:sz w:val="24"/>
          <w:szCs w:val="24"/>
        </w:rPr>
        <w:t xml:space="preserve">　　　　</w:t>
      </w:r>
      <w:r w:rsidR="00E61FB1">
        <w:rPr>
          <w:rFonts w:hint="eastAsia"/>
          <w:sz w:val="24"/>
          <w:szCs w:val="24"/>
        </w:rPr>
        <w:t xml:space="preserve">　（</w:t>
      </w:r>
      <w:r>
        <w:rPr>
          <w:rFonts w:hint="eastAsia"/>
          <w:sz w:val="24"/>
          <w:szCs w:val="24"/>
        </w:rPr>
        <w:t>例</w:t>
      </w:r>
      <w:r w:rsidR="00E61FB1">
        <w:rPr>
          <w:rFonts w:hint="eastAsia"/>
          <w:sz w:val="24"/>
          <w:szCs w:val="24"/>
        </w:rPr>
        <w:t>）</w:t>
      </w:r>
      <w:r>
        <w:rPr>
          <w:rFonts w:hint="eastAsia"/>
          <w:sz w:val="24"/>
          <w:szCs w:val="24"/>
        </w:rPr>
        <w:t>直近の給与明細書のコピー　　障害年金受給証明書のコピー</w:t>
      </w:r>
      <w:r w:rsidR="00150163">
        <w:rPr>
          <w:rFonts w:hint="eastAsia"/>
          <w:sz w:val="24"/>
          <w:szCs w:val="24"/>
        </w:rPr>
        <w:t xml:space="preserve">　など</w:t>
      </w:r>
    </w:p>
    <w:p w14:paraId="750E9FB5" w14:textId="52CE3920" w:rsidR="00DF1569" w:rsidRDefault="00DF1569" w:rsidP="00BD359A">
      <w:pPr>
        <w:ind w:left="720" w:hangingChars="300" w:hanging="720"/>
        <w:rPr>
          <w:rFonts w:hint="eastAsia"/>
          <w:sz w:val="24"/>
          <w:szCs w:val="24"/>
        </w:rPr>
      </w:pPr>
      <w:r>
        <w:rPr>
          <w:rFonts w:hint="eastAsia"/>
          <w:sz w:val="24"/>
          <w:szCs w:val="24"/>
        </w:rPr>
        <w:t xml:space="preserve">　　　</w:t>
      </w:r>
      <w:r>
        <w:rPr>
          <w:rFonts w:hint="eastAsia"/>
          <w:sz w:val="24"/>
          <w:szCs w:val="24"/>
        </w:rPr>
        <w:t>（</w:t>
      </w:r>
      <w:r>
        <w:rPr>
          <w:sz w:val="24"/>
          <w:szCs w:val="24"/>
        </w:rPr>
        <w:t>7</w:t>
      </w:r>
      <w:r>
        <w:rPr>
          <w:rFonts w:hint="eastAsia"/>
          <w:sz w:val="24"/>
          <w:szCs w:val="24"/>
        </w:rPr>
        <w:t>）</w:t>
      </w:r>
      <w:r>
        <w:rPr>
          <w:rFonts w:hint="eastAsia"/>
          <w:sz w:val="24"/>
          <w:szCs w:val="24"/>
        </w:rPr>
        <w:t>面接時間希望調査</w:t>
      </w:r>
    </w:p>
    <w:p w14:paraId="3F76BB13" w14:textId="5C16411B" w:rsidR="00AE69FD" w:rsidRPr="00150163" w:rsidRDefault="00AE69FD" w:rsidP="00BD359A">
      <w:pPr>
        <w:ind w:left="720" w:hangingChars="300" w:hanging="720"/>
        <w:rPr>
          <w:sz w:val="24"/>
          <w:szCs w:val="24"/>
        </w:rPr>
      </w:pPr>
      <w:r>
        <w:rPr>
          <w:rFonts w:hint="eastAsia"/>
          <w:sz w:val="24"/>
          <w:szCs w:val="24"/>
        </w:rPr>
        <w:lastRenderedPageBreak/>
        <w:t xml:space="preserve">　　　（</w:t>
      </w:r>
      <w:r w:rsidR="00DF1569">
        <w:rPr>
          <w:sz w:val="24"/>
          <w:szCs w:val="24"/>
        </w:rPr>
        <w:t>8</w:t>
      </w:r>
      <w:r>
        <w:rPr>
          <w:rFonts w:hint="eastAsia"/>
          <w:sz w:val="24"/>
          <w:szCs w:val="24"/>
        </w:rPr>
        <w:t>）ご自宅から面接会場までの交通費（所定フォームにてご提出ください）</w:t>
      </w:r>
    </w:p>
    <w:p w14:paraId="1D577AC1" w14:textId="76FE1E3A" w:rsidR="00955C16" w:rsidRDefault="00955C16" w:rsidP="0050303B">
      <w:pPr>
        <w:ind w:left="720" w:hangingChars="300" w:hanging="720"/>
        <w:rPr>
          <w:sz w:val="24"/>
          <w:szCs w:val="24"/>
        </w:rPr>
      </w:pPr>
    </w:p>
    <w:p w14:paraId="0DDA9A46" w14:textId="77777777" w:rsidR="001723CE" w:rsidRDefault="001723CE" w:rsidP="0050303B">
      <w:pPr>
        <w:ind w:left="720" w:hangingChars="300" w:hanging="720"/>
        <w:rPr>
          <w:sz w:val="24"/>
          <w:szCs w:val="24"/>
        </w:rPr>
      </w:pPr>
    </w:p>
    <w:p w14:paraId="61319E35" w14:textId="7C713050" w:rsidR="00A70BA6" w:rsidRDefault="00C348E4" w:rsidP="0050303B">
      <w:pPr>
        <w:ind w:left="720" w:hangingChars="300" w:hanging="720"/>
        <w:rPr>
          <w:sz w:val="24"/>
          <w:szCs w:val="24"/>
        </w:rPr>
      </w:pPr>
      <w:r>
        <w:rPr>
          <w:rFonts w:hint="eastAsia"/>
          <w:sz w:val="24"/>
          <w:szCs w:val="24"/>
        </w:rPr>
        <w:t>9</w:t>
      </w:r>
      <w:r w:rsidR="00A70BA6">
        <w:rPr>
          <w:rFonts w:hint="eastAsia"/>
          <w:sz w:val="24"/>
          <w:szCs w:val="24"/>
        </w:rPr>
        <w:t>.</w:t>
      </w:r>
      <w:r w:rsidR="00A70BA6">
        <w:rPr>
          <w:rFonts w:hint="eastAsia"/>
          <w:sz w:val="24"/>
          <w:szCs w:val="24"/>
        </w:rPr>
        <w:t xml:space="preserve">　奨学生の義務</w:t>
      </w:r>
    </w:p>
    <w:p w14:paraId="478F30FB" w14:textId="77777777" w:rsidR="00B401B3" w:rsidRDefault="00A70BA6" w:rsidP="0050303B">
      <w:pPr>
        <w:ind w:left="720" w:hangingChars="300" w:hanging="720"/>
        <w:rPr>
          <w:sz w:val="24"/>
          <w:szCs w:val="24"/>
        </w:rPr>
      </w:pPr>
      <w:r>
        <w:rPr>
          <w:rFonts w:hint="eastAsia"/>
          <w:sz w:val="24"/>
          <w:szCs w:val="24"/>
        </w:rPr>
        <w:t xml:space="preserve">　　　当</w:t>
      </w:r>
      <w:r w:rsidR="007C2FA4">
        <w:rPr>
          <w:rFonts w:hint="eastAsia"/>
          <w:sz w:val="24"/>
          <w:szCs w:val="24"/>
        </w:rPr>
        <w:t>奨学</w:t>
      </w:r>
      <w:r>
        <w:rPr>
          <w:rFonts w:hint="eastAsia"/>
          <w:sz w:val="24"/>
          <w:szCs w:val="24"/>
        </w:rPr>
        <w:t>財団の奨学生に選ばれた場合には、以下の事項の履行について、</w:t>
      </w:r>
    </w:p>
    <w:p w14:paraId="5B56E78C" w14:textId="77777777" w:rsidR="00A70BA6" w:rsidRDefault="00A70BA6" w:rsidP="00B401B3">
      <w:pPr>
        <w:ind w:leftChars="300" w:left="630"/>
        <w:rPr>
          <w:sz w:val="24"/>
          <w:szCs w:val="24"/>
        </w:rPr>
      </w:pPr>
      <w:r>
        <w:rPr>
          <w:rFonts w:hint="eastAsia"/>
          <w:sz w:val="24"/>
          <w:szCs w:val="24"/>
        </w:rPr>
        <w:t>誓約書を提出していただきます。</w:t>
      </w:r>
    </w:p>
    <w:p w14:paraId="2FFDC1F3" w14:textId="4B4498EC" w:rsidR="00A70BA6" w:rsidRPr="00E61FB1" w:rsidRDefault="00733078" w:rsidP="00E61FB1">
      <w:pPr>
        <w:pStyle w:val="a3"/>
        <w:numPr>
          <w:ilvl w:val="0"/>
          <w:numId w:val="4"/>
        </w:numPr>
        <w:ind w:leftChars="0"/>
        <w:rPr>
          <w:sz w:val="24"/>
          <w:szCs w:val="24"/>
        </w:rPr>
      </w:pPr>
      <w:r w:rsidRPr="00E61FB1">
        <w:rPr>
          <w:rFonts w:hint="eastAsia"/>
          <w:sz w:val="24"/>
          <w:szCs w:val="24"/>
        </w:rPr>
        <w:t>年</w:t>
      </w:r>
      <w:r w:rsidRPr="00E61FB1">
        <w:rPr>
          <w:rFonts w:hint="eastAsia"/>
          <w:sz w:val="24"/>
          <w:szCs w:val="24"/>
        </w:rPr>
        <w:t>2</w:t>
      </w:r>
      <w:r w:rsidR="00C348E4" w:rsidRPr="00E61FB1">
        <w:rPr>
          <w:rFonts w:hint="eastAsia"/>
          <w:sz w:val="24"/>
          <w:szCs w:val="24"/>
        </w:rPr>
        <w:t>回の交流会への出席。</w:t>
      </w:r>
      <w:r w:rsidR="00E61FB1" w:rsidRPr="00E61FB1">
        <w:rPr>
          <w:rFonts w:hint="eastAsia"/>
          <w:sz w:val="24"/>
          <w:szCs w:val="24"/>
        </w:rPr>
        <w:t>【</w:t>
      </w:r>
      <w:r w:rsidR="00714852">
        <w:rPr>
          <w:sz w:val="24"/>
          <w:szCs w:val="24"/>
        </w:rPr>
        <w:t>6</w:t>
      </w:r>
      <w:r w:rsidR="00714852">
        <w:rPr>
          <w:rFonts w:hint="eastAsia"/>
          <w:sz w:val="24"/>
          <w:szCs w:val="24"/>
        </w:rPr>
        <w:t>月または</w:t>
      </w:r>
      <w:r w:rsidR="00B819BF">
        <w:rPr>
          <w:rFonts w:hint="eastAsia"/>
          <w:sz w:val="24"/>
          <w:szCs w:val="24"/>
        </w:rPr>
        <w:t>7</w:t>
      </w:r>
      <w:r w:rsidR="00E61FB1" w:rsidRPr="00E61FB1">
        <w:rPr>
          <w:rFonts w:hint="eastAsia"/>
          <w:sz w:val="24"/>
          <w:szCs w:val="24"/>
        </w:rPr>
        <w:t>月と</w:t>
      </w:r>
      <w:r w:rsidR="00E61FB1" w:rsidRPr="00E61FB1">
        <w:rPr>
          <w:rFonts w:hint="eastAsia"/>
          <w:sz w:val="24"/>
          <w:szCs w:val="24"/>
        </w:rPr>
        <w:t>12</w:t>
      </w:r>
      <w:r w:rsidR="00E61FB1" w:rsidRPr="00E61FB1">
        <w:rPr>
          <w:rFonts w:hint="eastAsia"/>
          <w:sz w:val="24"/>
          <w:szCs w:val="24"/>
        </w:rPr>
        <w:t>月に開催予定】</w:t>
      </w:r>
    </w:p>
    <w:p w14:paraId="350643D2" w14:textId="77777777" w:rsidR="00E61FB1" w:rsidRPr="00BD359A" w:rsidRDefault="00E61FB1" w:rsidP="00E61FB1">
      <w:pPr>
        <w:pStyle w:val="a3"/>
        <w:ind w:leftChars="0" w:left="1200"/>
        <w:rPr>
          <w:sz w:val="24"/>
          <w:szCs w:val="24"/>
          <w:u w:val="single"/>
        </w:rPr>
      </w:pPr>
      <w:r w:rsidRPr="00BD359A">
        <w:rPr>
          <w:rFonts w:hint="eastAsia"/>
          <w:sz w:val="24"/>
          <w:szCs w:val="24"/>
          <w:u w:val="single"/>
        </w:rPr>
        <w:t>【当財団は、</w:t>
      </w:r>
      <w:r w:rsidRPr="00562D41">
        <w:rPr>
          <w:rFonts w:hint="eastAsia"/>
          <w:b/>
          <w:sz w:val="24"/>
          <w:szCs w:val="24"/>
          <w:u w:val="single"/>
        </w:rPr>
        <w:t>奨学生とお会いできる機会</w:t>
      </w:r>
      <w:r w:rsidRPr="00BD359A">
        <w:rPr>
          <w:rFonts w:hint="eastAsia"/>
          <w:sz w:val="24"/>
          <w:szCs w:val="24"/>
          <w:u w:val="single"/>
        </w:rPr>
        <w:t>として、重要視しております。】</w:t>
      </w:r>
    </w:p>
    <w:p w14:paraId="4C64A023" w14:textId="77777777" w:rsidR="00C11986" w:rsidRDefault="00A70BA6" w:rsidP="007C2FA4">
      <w:pPr>
        <w:ind w:left="1200" w:hangingChars="500" w:hanging="1200"/>
        <w:rPr>
          <w:sz w:val="24"/>
          <w:szCs w:val="24"/>
        </w:rPr>
      </w:pPr>
      <w:r>
        <w:rPr>
          <w:rFonts w:hint="eastAsia"/>
          <w:sz w:val="24"/>
          <w:szCs w:val="24"/>
        </w:rPr>
        <w:t xml:space="preserve">　　（</w:t>
      </w:r>
      <w:r>
        <w:rPr>
          <w:rFonts w:hint="eastAsia"/>
          <w:sz w:val="24"/>
          <w:szCs w:val="24"/>
        </w:rPr>
        <w:t>2</w:t>
      </w:r>
      <w:r>
        <w:rPr>
          <w:rFonts w:hint="eastAsia"/>
          <w:sz w:val="24"/>
          <w:szCs w:val="24"/>
        </w:rPr>
        <w:t>）今後一層学業に精進し健康に留意して、当</w:t>
      </w:r>
      <w:r w:rsidR="007C2FA4">
        <w:rPr>
          <w:rFonts w:hint="eastAsia"/>
          <w:sz w:val="24"/>
          <w:szCs w:val="24"/>
        </w:rPr>
        <w:t>奨学</w:t>
      </w:r>
      <w:r>
        <w:rPr>
          <w:rFonts w:hint="eastAsia"/>
          <w:sz w:val="24"/>
          <w:szCs w:val="24"/>
        </w:rPr>
        <w:t>財団の期待する奨学生に</w:t>
      </w:r>
    </w:p>
    <w:p w14:paraId="4B60382E" w14:textId="77777777" w:rsidR="00A70BA6" w:rsidRDefault="00992CB9" w:rsidP="00C11986">
      <w:pPr>
        <w:ind w:leftChars="500" w:left="1050"/>
        <w:rPr>
          <w:sz w:val="24"/>
          <w:szCs w:val="24"/>
        </w:rPr>
      </w:pPr>
      <w:r>
        <w:rPr>
          <w:rFonts w:hint="eastAsia"/>
          <w:sz w:val="24"/>
          <w:szCs w:val="24"/>
        </w:rPr>
        <w:t>相応しい態度と言動をとること。</w:t>
      </w:r>
    </w:p>
    <w:p w14:paraId="455811E8" w14:textId="77777777" w:rsidR="00992CB9" w:rsidRDefault="00992CB9" w:rsidP="00992CB9">
      <w:pPr>
        <w:rPr>
          <w:sz w:val="24"/>
          <w:szCs w:val="24"/>
        </w:rPr>
      </w:pPr>
      <w:r>
        <w:rPr>
          <w:rFonts w:hint="eastAsia"/>
          <w:sz w:val="24"/>
          <w:szCs w:val="24"/>
        </w:rPr>
        <w:t xml:space="preserve">　　（</w:t>
      </w:r>
      <w:r>
        <w:rPr>
          <w:rFonts w:hint="eastAsia"/>
          <w:sz w:val="24"/>
          <w:szCs w:val="24"/>
        </w:rPr>
        <w:t>3</w:t>
      </w:r>
      <w:r>
        <w:rPr>
          <w:rFonts w:hint="eastAsia"/>
          <w:sz w:val="24"/>
          <w:szCs w:val="24"/>
        </w:rPr>
        <w:t>）奨学金は、学業のためだけに使い、他の目的には使用しないこと。</w:t>
      </w:r>
    </w:p>
    <w:p w14:paraId="5EB3B8E9" w14:textId="77777777" w:rsidR="00992CB9" w:rsidRDefault="00992CB9" w:rsidP="00992CB9">
      <w:pPr>
        <w:rPr>
          <w:sz w:val="24"/>
          <w:szCs w:val="24"/>
        </w:rPr>
      </w:pPr>
      <w:r>
        <w:rPr>
          <w:rFonts w:hint="eastAsia"/>
          <w:sz w:val="24"/>
          <w:szCs w:val="24"/>
        </w:rPr>
        <w:t xml:space="preserve">　　（</w:t>
      </w:r>
      <w:r>
        <w:rPr>
          <w:rFonts w:hint="eastAsia"/>
          <w:sz w:val="24"/>
          <w:szCs w:val="24"/>
        </w:rPr>
        <w:t>4</w:t>
      </w:r>
      <w:r>
        <w:rPr>
          <w:rFonts w:hint="eastAsia"/>
          <w:sz w:val="24"/>
          <w:szCs w:val="24"/>
        </w:rPr>
        <w:t>）奨学金の給付を受けた時は、ただちに奨学金受領書を提出すること。</w:t>
      </w:r>
    </w:p>
    <w:p w14:paraId="2FC9B55C" w14:textId="77777777" w:rsidR="00992CB9" w:rsidRDefault="00992CB9" w:rsidP="00C348E4">
      <w:pPr>
        <w:ind w:left="1200" w:hangingChars="500" w:hanging="1200"/>
        <w:rPr>
          <w:sz w:val="24"/>
          <w:szCs w:val="24"/>
        </w:rPr>
      </w:pPr>
      <w:r>
        <w:rPr>
          <w:rFonts w:hint="eastAsia"/>
          <w:sz w:val="24"/>
          <w:szCs w:val="24"/>
        </w:rPr>
        <w:t xml:space="preserve">　　（</w:t>
      </w:r>
      <w:r>
        <w:rPr>
          <w:rFonts w:hint="eastAsia"/>
          <w:sz w:val="24"/>
          <w:szCs w:val="24"/>
        </w:rPr>
        <w:t>5</w:t>
      </w:r>
      <w:r w:rsidR="00C348E4">
        <w:rPr>
          <w:rFonts w:hint="eastAsia"/>
          <w:sz w:val="24"/>
          <w:szCs w:val="24"/>
        </w:rPr>
        <w:t>）毎年度末に、学業成績証明書及び収支</w:t>
      </w:r>
      <w:r>
        <w:rPr>
          <w:rFonts w:hint="eastAsia"/>
          <w:sz w:val="24"/>
          <w:szCs w:val="24"/>
        </w:rPr>
        <w:t>状況報告書を提出すること。</w:t>
      </w:r>
    </w:p>
    <w:p w14:paraId="683F67C8" w14:textId="77777777" w:rsidR="00992CB9" w:rsidRDefault="00720432" w:rsidP="001B583D">
      <w:pPr>
        <w:ind w:left="1200" w:hangingChars="500" w:hanging="1200"/>
        <w:rPr>
          <w:sz w:val="24"/>
          <w:szCs w:val="24"/>
        </w:rPr>
      </w:pPr>
      <w:r>
        <w:rPr>
          <w:rFonts w:hint="eastAsia"/>
          <w:sz w:val="24"/>
          <w:szCs w:val="24"/>
        </w:rPr>
        <w:t xml:space="preserve">　　（</w:t>
      </w:r>
      <w:r w:rsidR="00C348E4">
        <w:rPr>
          <w:rFonts w:hint="eastAsia"/>
          <w:sz w:val="24"/>
          <w:szCs w:val="24"/>
        </w:rPr>
        <w:t>6</w:t>
      </w:r>
      <w:r>
        <w:rPr>
          <w:rFonts w:hint="eastAsia"/>
          <w:sz w:val="24"/>
          <w:szCs w:val="24"/>
        </w:rPr>
        <w:t>）誓約書に著しく違背したときは、奨学金の一部または全額を返還すること。</w:t>
      </w:r>
    </w:p>
    <w:p w14:paraId="637D49EE" w14:textId="77777777" w:rsidR="00644FE0" w:rsidRDefault="00644FE0" w:rsidP="00E05F05">
      <w:pPr>
        <w:rPr>
          <w:sz w:val="24"/>
          <w:szCs w:val="24"/>
        </w:rPr>
      </w:pPr>
    </w:p>
    <w:p w14:paraId="588A2D57" w14:textId="77777777" w:rsidR="00E05F05" w:rsidRDefault="00E05F05" w:rsidP="00E05F05">
      <w:pPr>
        <w:rPr>
          <w:sz w:val="24"/>
          <w:szCs w:val="24"/>
        </w:rPr>
      </w:pPr>
      <w:r>
        <w:rPr>
          <w:rFonts w:hint="eastAsia"/>
          <w:sz w:val="24"/>
          <w:szCs w:val="24"/>
        </w:rPr>
        <w:t>10.</w:t>
      </w:r>
      <w:r>
        <w:rPr>
          <w:rFonts w:hint="eastAsia"/>
          <w:sz w:val="24"/>
          <w:szCs w:val="24"/>
        </w:rPr>
        <w:t xml:space="preserve">　奨学金の休止</w:t>
      </w:r>
    </w:p>
    <w:p w14:paraId="47FA4270" w14:textId="77777777" w:rsidR="00E05F05" w:rsidRDefault="00C5102E" w:rsidP="00E05F05">
      <w:pPr>
        <w:ind w:left="720" w:hangingChars="300" w:hanging="720"/>
        <w:rPr>
          <w:sz w:val="24"/>
          <w:szCs w:val="24"/>
        </w:rPr>
      </w:pPr>
      <w:r>
        <w:rPr>
          <w:rFonts w:hint="eastAsia"/>
          <w:sz w:val="24"/>
          <w:szCs w:val="24"/>
        </w:rPr>
        <w:t xml:space="preserve">　　　奨学生が休学</w:t>
      </w:r>
      <w:r w:rsidR="00E05F05">
        <w:rPr>
          <w:rFonts w:hint="eastAsia"/>
          <w:sz w:val="24"/>
          <w:szCs w:val="24"/>
        </w:rPr>
        <w:t>または長期にわたって欠席したとき、また上記の義務を果たさなかったときは、奨学金の交付を休止することがある。</w:t>
      </w:r>
    </w:p>
    <w:p w14:paraId="66D3A8BD" w14:textId="77777777" w:rsidR="00E05F05" w:rsidRDefault="00E05F05" w:rsidP="00E05F05">
      <w:pPr>
        <w:ind w:left="720" w:hangingChars="300" w:hanging="720"/>
        <w:rPr>
          <w:sz w:val="24"/>
          <w:szCs w:val="24"/>
        </w:rPr>
      </w:pPr>
      <w:r>
        <w:rPr>
          <w:rFonts w:hint="eastAsia"/>
          <w:sz w:val="24"/>
          <w:szCs w:val="24"/>
        </w:rPr>
        <w:t xml:space="preserve">　　　　</w:t>
      </w:r>
    </w:p>
    <w:p w14:paraId="60FD43A2" w14:textId="77777777" w:rsidR="00E05F05" w:rsidRDefault="00E05F05" w:rsidP="00E05F05">
      <w:pPr>
        <w:ind w:left="720" w:hangingChars="300" w:hanging="720"/>
        <w:rPr>
          <w:sz w:val="24"/>
          <w:szCs w:val="24"/>
        </w:rPr>
      </w:pPr>
      <w:r>
        <w:rPr>
          <w:rFonts w:hint="eastAsia"/>
          <w:sz w:val="24"/>
          <w:szCs w:val="24"/>
        </w:rPr>
        <w:t>11.</w:t>
      </w:r>
      <w:r>
        <w:rPr>
          <w:rFonts w:hint="eastAsia"/>
          <w:sz w:val="24"/>
          <w:szCs w:val="24"/>
        </w:rPr>
        <w:t xml:space="preserve">　奨学金の廃止</w:t>
      </w:r>
    </w:p>
    <w:p w14:paraId="6F188A0C" w14:textId="77777777" w:rsidR="00B401B3" w:rsidRDefault="007C2FA4" w:rsidP="00E05F05">
      <w:pPr>
        <w:ind w:left="720" w:hangingChars="300" w:hanging="720"/>
        <w:rPr>
          <w:sz w:val="24"/>
          <w:szCs w:val="24"/>
        </w:rPr>
      </w:pPr>
      <w:r>
        <w:rPr>
          <w:rFonts w:hint="eastAsia"/>
          <w:sz w:val="24"/>
          <w:szCs w:val="24"/>
        </w:rPr>
        <w:t xml:space="preserve">　　　奨学生が次の各号の一に該当すると認めるときは、在籍する</w:t>
      </w:r>
      <w:r w:rsidR="00E05F05">
        <w:rPr>
          <w:rFonts w:hint="eastAsia"/>
          <w:sz w:val="24"/>
          <w:szCs w:val="24"/>
        </w:rPr>
        <w:t>学校長の</w:t>
      </w:r>
    </w:p>
    <w:p w14:paraId="1B74D34A" w14:textId="77777777" w:rsidR="00E05F05" w:rsidRDefault="00E05F05" w:rsidP="00B401B3">
      <w:pPr>
        <w:ind w:firstLineChars="300" w:firstLine="720"/>
        <w:rPr>
          <w:sz w:val="24"/>
          <w:szCs w:val="24"/>
        </w:rPr>
      </w:pPr>
      <w:r>
        <w:rPr>
          <w:rFonts w:hint="eastAsia"/>
          <w:sz w:val="24"/>
          <w:szCs w:val="24"/>
        </w:rPr>
        <w:t>意見を徴して奨学金の交付を廃止することがある。</w:t>
      </w:r>
    </w:p>
    <w:p w14:paraId="6BDA8B22" w14:textId="77777777" w:rsidR="00E05F05" w:rsidRDefault="00E05F05" w:rsidP="00E05F05">
      <w:pPr>
        <w:ind w:left="720" w:hangingChars="300" w:hanging="720"/>
        <w:rPr>
          <w:sz w:val="24"/>
          <w:szCs w:val="24"/>
        </w:rPr>
      </w:pPr>
      <w:r>
        <w:rPr>
          <w:rFonts w:hint="eastAsia"/>
          <w:sz w:val="24"/>
          <w:szCs w:val="24"/>
        </w:rPr>
        <w:t xml:space="preserve">　　（</w:t>
      </w:r>
      <w:r>
        <w:rPr>
          <w:rFonts w:hint="eastAsia"/>
          <w:sz w:val="24"/>
          <w:szCs w:val="24"/>
        </w:rPr>
        <w:t>1</w:t>
      </w:r>
      <w:r w:rsidR="00317FE2">
        <w:rPr>
          <w:rFonts w:hint="eastAsia"/>
          <w:sz w:val="24"/>
          <w:szCs w:val="24"/>
        </w:rPr>
        <w:t>）在学学校における</w:t>
      </w:r>
      <w:r>
        <w:rPr>
          <w:rFonts w:hint="eastAsia"/>
          <w:sz w:val="24"/>
          <w:szCs w:val="24"/>
        </w:rPr>
        <w:t>学籍を失ったとき。</w:t>
      </w:r>
    </w:p>
    <w:p w14:paraId="3A187B9B" w14:textId="21AB6F5A" w:rsidR="00E05F05" w:rsidRDefault="00E05F05" w:rsidP="00E05F05">
      <w:pPr>
        <w:ind w:left="720" w:hangingChars="300" w:hanging="720"/>
        <w:rPr>
          <w:sz w:val="24"/>
          <w:szCs w:val="24"/>
        </w:rPr>
      </w:pPr>
      <w:r>
        <w:rPr>
          <w:rFonts w:hint="eastAsia"/>
          <w:sz w:val="24"/>
          <w:szCs w:val="24"/>
        </w:rPr>
        <w:t xml:space="preserve">　　（</w:t>
      </w:r>
      <w:r>
        <w:rPr>
          <w:rFonts w:hint="eastAsia"/>
          <w:sz w:val="24"/>
          <w:szCs w:val="24"/>
        </w:rPr>
        <w:t>2</w:t>
      </w:r>
      <w:r>
        <w:rPr>
          <w:rFonts w:hint="eastAsia"/>
          <w:sz w:val="24"/>
          <w:szCs w:val="24"/>
        </w:rPr>
        <w:t>）傷疾病などのために成業の見込みがなくなったとき。</w:t>
      </w:r>
    </w:p>
    <w:p w14:paraId="584AC4A5" w14:textId="77777777" w:rsidR="00E05F05" w:rsidRDefault="00E05F05" w:rsidP="00E05F05">
      <w:pPr>
        <w:ind w:left="720" w:hangingChars="300" w:hanging="720"/>
        <w:rPr>
          <w:sz w:val="24"/>
          <w:szCs w:val="24"/>
        </w:rPr>
      </w:pPr>
      <w:r>
        <w:rPr>
          <w:rFonts w:hint="eastAsia"/>
          <w:sz w:val="24"/>
          <w:szCs w:val="24"/>
        </w:rPr>
        <w:t xml:space="preserve">　　（</w:t>
      </w:r>
      <w:r>
        <w:rPr>
          <w:rFonts w:hint="eastAsia"/>
          <w:sz w:val="24"/>
          <w:szCs w:val="24"/>
        </w:rPr>
        <w:t>3</w:t>
      </w:r>
      <w:r>
        <w:rPr>
          <w:rFonts w:hint="eastAsia"/>
          <w:sz w:val="24"/>
          <w:szCs w:val="24"/>
        </w:rPr>
        <w:t>）学業成績または操行が不良となったとき。</w:t>
      </w:r>
    </w:p>
    <w:p w14:paraId="4766D7E4" w14:textId="77777777" w:rsidR="00E05F05" w:rsidRDefault="00E05F05" w:rsidP="00E05F05">
      <w:pPr>
        <w:ind w:left="720" w:hangingChars="300" w:hanging="720"/>
        <w:rPr>
          <w:sz w:val="24"/>
          <w:szCs w:val="24"/>
        </w:rPr>
      </w:pPr>
      <w:r>
        <w:rPr>
          <w:rFonts w:hint="eastAsia"/>
          <w:sz w:val="24"/>
          <w:szCs w:val="24"/>
        </w:rPr>
        <w:t xml:space="preserve">　　（</w:t>
      </w:r>
      <w:r>
        <w:rPr>
          <w:rFonts w:hint="eastAsia"/>
          <w:sz w:val="24"/>
          <w:szCs w:val="24"/>
        </w:rPr>
        <w:t>4</w:t>
      </w:r>
      <w:r>
        <w:rPr>
          <w:rFonts w:hint="eastAsia"/>
          <w:sz w:val="24"/>
          <w:szCs w:val="24"/>
        </w:rPr>
        <w:t>）奨学金を必要としない理由が生じたとき。</w:t>
      </w:r>
    </w:p>
    <w:p w14:paraId="4F751986" w14:textId="77777777" w:rsidR="00E05F05" w:rsidRDefault="00E05F05" w:rsidP="00E05F05">
      <w:pPr>
        <w:ind w:left="720" w:hangingChars="300" w:hanging="720"/>
        <w:rPr>
          <w:sz w:val="24"/>
          <w:szCs w:val="24"/>
        </w:rPr>
      </w:pPr>
      <w:r>
        <w:rPr>
          <w:rFonts w:hint="eastAsia"/>
          <w:sz w:val="24"/>
          <w:szCs w:val="24"/>
        </w:rPr>
        <w:t xml:space="preserve">　　（</w:t>
      </w:r>
      <w:r>
        <w:rPr>
          <w:rFonts w:hint="eastAsia"/>
          <w:sz w:val="24"/>
          <w:szCs w:val="24"/>
        </w:rPr>
        <w:t>5</w:t>
      </w:r>
      <w:r>
        <w:rPr>
          <w:rFonts w:hint="eastAsia"/>
          <w:sz w:val="24"/>
          <w:szCs w:val="24"/>
        </w:rPr>
        <w:t>）奨学生として適当でない事実があったとき。</w:t>
      </w:r>
    </w:p>
    <w:p w14:paraId="5A60FF65" w14:textId="77777777" w:rsidR="00C348E4" w:rsidRDefault="00C348E4" w:rsidP="00720432">
      <w:pPr>
        <w:rPr>
          <w:sz w:val="24"/>
          <w:szCs w:val="24"/>
        </w:rPr>
      </w:pPr>
    </w:p>
    <w:p w14:paraId="5632BE1A" w14:textId="77777777" w:rsidR="00C5102E" w:rsidRPr="00E05F05" w:rsidRDefault="00C5102E" w:rsidP="00720432">
      <w:pPr>
        <w:rPr>
          <w:sz w:val="24"/>
          <w:szCs w:val="24"/>
        </w:rPr>
      </w:pPr>
      <w:r>
        <w:rPr>
          <w:rFonts w:hint="eastAsia"/>
          <w:sz w:val="24"/>
          <w:szCs w:val="24"/>
        </w:rPr>
        <w:t>12.</w:t>
      </w:r>
      <w:r w:rsidR="00BD359A">
        <w:rPr>
          <w:rFonts w:hint="eastAsia"/>
          <w:sz w:val="24"/>
          <w:szCs w:val="24"/>
        </w:rPr>
        <w:t xml:space="preserve">　</w:t>
      </w:r>
      <w:r>
        <w:rPr>
          <w:rFonts w:hint="eastAsia"/>
          <w:sz w:val="24"/>
          <w:szCs w:val="24"/>
        </w:rPr>
        <w:t>注意事項</w:t>
      </w:r>
    </w:p>
    <w:p w14:paraId="73B3C14F" w14:textId="77777777" w:rsidR="00C5102E" w:rsidRDefault="00C5102E" w:rsidP="00C5102E">
      <w:pPr>
        <w:ind w:leftChars="200" w:left="660" w:hangingChars="100" w:hanging="240"/>
        <w:rPr>
          <w:sz w:val="24"/>
          <w:szCs w:val="24"/>
        </w:rPr>
      </w:pPr>
      <w:r>
        <w:rPr>
          <w:rFonts w:hint="eastAsia"/>
          <w:sz w:val="24"/>
          <w:szCs w:val="24"/>
        </w:rPr>
        <w:t>以下の事項が生じた時は、ただちに届け出ること。</w:t>
      </w:r>
    </w:p>
    <w:p w14:paraId="520BFA0B" w14:textId="77777777" w:rsidR="00C5102E" w:rsidRDefault="00C5102E" w:rsidP="00C5102E">
      <w:pPr>
        <w:ind w:leftChars="100" w:left="690" w:hangingChars="200" w:hanging="480"/>
        <w:rPr>
          <w:sz w:val="24"/>
          <w:szCs w:val="24"/>
        </w:rPr>
      </w:pPr>
      <w:r>
        <w:rPr>
          <w:rFonts w:hint="eastAsia"/>
          <w:sz w:val="24"/>
          <w:szCs w:val="24"/>
        </w:rPr>
        <w:t xml:space="preserve">　（</w:t>
      </w:r>
      <w:r>
        <w:rPr>
          <w:rFonts w:hint="eastAsia"/>
          <w:sz w:val="24"/>
          <w:szCs w:val="24"/>
        </w:rPr>
        <w:t>1</w:t>
      </w:r>
      <w:r>
        <w:rPr>
          <w:rFonts w:hint="eastAsia"/>
          <w:sz w:val="24"/>
          <w:szCs w:val="24"/>
        </w:rPr>
        <w:t>）本人の氏名、住所、電話番号その他の重要な事項に変更があった時。</w:t>
      </w:r>
    </w:p>
    <w:p w14:paraId="30846C10" w14:textId="77777777" w:rsidR="00C5102E" w:rsidRDefault="00C5102E" w:rsidP="00C5102E">
      <w:pPr>
        <w:ind w:leftChars="100" w:left="690" w:hangingChars="200" w:hanging="480"/>
        <w:rPr>
          <w:sz w:val="24"/>
          <w:szCs w:val="24"/>
        </w:rPr>
      </w:pPr>
      <w:r>
        <w:rPr>
          <w:rFonts w:hint="eastAsia"/>
          <w:sz w:val="24"/>
          <w:szCs w:val="24"/>
        </w:rPr>
        <w:t xml:space="preserve">　（</w:t>
      </w:r>
      <w:r>
        <w:rPr>
          <w:rFonts w:hint="eastAsia"/>
          <w:sz w:val="24"/>
          <w:szCs w:val="24"/>
        </w:rPr>
        <w:t>2</w:t>
      </w:r>
      <w:r>
        <w:rPr>
          <w:rFonts w:hint="eastAsia"/>
          <w:sz w:val="24"/>
          <w:szCs w:val="24"/>
        </w:rPr>
        <w:t>）休学、留年、停学、退学など学籍上の異動があった時。</w:t>
      </w:r>
    </w:p>
    <w:p w14:paraId="63326326" w14:textId="77777777" w:rsidR="00C348E4" w:rsidRPr="00C5102E" w:rsidRDefault="00C348E4" w:rsidP="00720432">
      <w:pPr>
        <w:rPr>
          <w:sz w:val="24"/>
          <w:szCs w:val="24"/>
        </w:rPr>
      </w:pPr>
    </w:p>
    <w:p w14:paraId="1F1291A2" w14:textId="77777777" w:rsidR="00720432" w:rsidRDefault="00C5102E" w:rsidP="00720432">
      <w:pPr>
        <w:rPr>
          <w:sz w:val="24"/>
          <w:szCs w:val="24"/>
        </w:rPr>
      </w:pPr>
      <w:r>
        <w:rPr>
          <w:rFonts w:hint="eastAsia"/>
          <w:sz w:val="24"/>
          <w:szCs w:val="24"/>
        </w:rPr>
        <w:t>13</w:t>
      </w:r>
      <w:r w:rsidR="00720432">
        <w:rPr>
          <w:rFonts w:hint="eastAsia"/>
          <w:sz w:val="24"/>
          <w:szCs w:val="24"/>
        </w:rPr>
        <w:t>.</w:t>
      </w:r>
      <w:r w:rsidR="00720432">
        <w:rPr>
          <w:rFonts w:hint="eastAsia"/>
          <w:sz w:val="24"/>
          <w:szCs w:val="24"/>
        </w:rPr>
        <w:t xml:space="preserve">　奨学生終了後の心構え</w:t>
      </w:r>
    </w:p>
    <w:p w14:paraId="2669ABC0" w14:textId="77777777" w:rsidR="006C1F88" w:rsidRDefault="009011AB" w:rsidP="007D398E">
      <w:pPr>
        <w:ind w:left="720" w:hangingChars="300" w:hanging="720"/>
        <w:rPr>
          <w:sz w:val="24"/>
          <w:szCs w:val="24"/>
        </w:rPr>
      </w:pPr>
      <w:r>
        <w:rPr>
          <w:rFonts w:hint="eastAsia"/>
          <w:sz w:val="24"/>
          <w:szCs w:val="24"/>
        </w:rPr>
        <w:t xml:space="preserve">　　　当</w:t>
      </w:r>
      <w:r w:rsidR="007C2FA4">
        <w:rPr>
          <w:rFonts w:hint="eastAsia"/>
          <w:sz w:val="24"/>
          <w:szCs w:val="24"/>
        </w:rPr>
        <w:t>奨学</w:t>
      </w:r>
      <w:r>
        <w:rPr>
          <w:rFonts w:hint="eastAsia"/>
          <w:sz w:val="24"/>
          <w:szCs w:val="24"/>
        </w:rPr>
        <w:t>財団では、「ご縁」があった方々との繋がりを大切に考えております。</w:t>
      </w:r>
    </w:p>
    <w:p w14:paraId="3EEEAB8F" w14:textId="4CDF4296" w:rsidR="00720432" w:rsidRPr="00992CB9" w:rsidRDefault="009011AB" w:rsidP="006C1F88">
      <w:pPr>
        <w:ind w:leftChars="300" w:left="630"/>
        <w:rPr>
          <w:sz w:val="24"/>
          <w:szCs w:val="24"/>
        </w:rPr>
      </w:pPr>
      <w:r>
        <w:rPr>
          <w:rFonts w:hint="eastAsia"/>
          <w:sz w:val="24"/>
          <w:szCs w:val="24"/>
        </w:rPr>
        <w:t>奨学生終了後も、連絡が取れるように</w:t>
      </w:r>
      <w:r w:rsidR="00714852">
        <w:rPr>
          <w:rFonts w:hint="eastAsia"/>
          <w:sz w:val="24"/>
          <w:szCs w:val="24"/>
        </w:rPr>
        <w:t>していただくことを望んでおります。</w:t>
      </w:r>
    </w:p>
    <w:sectPr w:rsidR="00720432" w:rsidRPr="00992CB9" w:rsidSect="000974E8">
      <w:footerReference w:type="default" r:id="rId8"/>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4E8A4" w14:textId="77777777" w:rsidR="000F5CEF" w:rsidRDefault="000F5CEF" w:rsidP="00921179">
      <w:r>
        <w:separator/>
      </w:r>
    </w:p>
  </w:endnote>
  <w:endnote w:type="continuationSeparator" w:id="0">
    <w:p w14:paraId="1F8F4038" w14:textId="77777777" w:rsidR="000F5CEF" w:rsidRDefault="000F5CEF" w:rsidP="00921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4803470"/>
      <w:docPartObj>
        <w:docPartGallery w:val="Page Numbers (Bottom of Page)"/>
        <w:docPartUnique/>
      </w:docPartObj>
    </w:sdtPr>
    <w:sdtEndPr/>
    <w:sdtContent>
      <w:p w14:paraId="5EDD1129" w14:textId="77777777" w:rsidR="000974E8" w:rsidRDefault="000974E8">
        <w:pPr>
          <w:pStyle w:val="a6"/>
          <w:jc w:val="center"/>
        </w:pPr>
        <w:r>
          <w:fldChar w:fldCharType="begin"/>
        </w:r>
        <w:r>
          <w:instrText>PAGE   \* MERGEFORMAT</w:instrText>
        </w:r>
        <w:r>
          <w:fldChar w:fldCharType="separate"/>
        </w:r>
        <w:r w:rsidR="00D74CB4" w:rsidRPr="00D74CB4">
          <w:rPr>
            <w:noProof/>
            <w:lang w:val="ja-JP"/>
          </w:rPr>
          <w:t>3</w:t>
        </w:r>
        <w:r>
          <w:fldChar w:fldCharType="end"/>
        </w:r>
      </w:p>
    </w:sdtContent>
  </w:sdt>
  <w:p w14:paraId="61E84CC6" w14:textId="77777777" w:rsidR="000974E8" w:rsidRDefault="000974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85960" w14:textId="77777777" w:rsidR="000F5CEF" w:rsidRDefault="000F5CEF" w:rsidP="00921179">
      <w:r>
        <w:separator/>
      </w:r>
    </w:p>
  </w:footnote>
  <w:footnote w:type="continuationSeparator" w:id="0">
    <w:p w14:paraId="7A7A590B" w14:textId="77777777" w:rsidR="000F5CEF" w:rsidRDefault="000F5CEF" w:rsidP="00921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00403"/>
    <w:multiLevelType w:val="hybridMultilevel"/>
    <w:tmpl w:val="20246170"/>
    <w:lvl w:ilvl="0" w:tplc="7D0CB1BC">
      <w:start w:val="1"/>
      <w:numFmt w:val="decimal"/>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E5B21E3"/>
    <w:multiLevelType w:val="hybridMultilevel"/>
    <w:tmpl w:val="8ADA34AA"/>
    <w:lvl w:ilvl="0" w:tplc="AD82C01C">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FEE2C12"/>
    <w:multiLevelType w:val="hybridMultilevel"/>
    <w:tmpl w:val="C7CC8F24"/>
    <w:lvl w:ilvl="0" w:tplc="BFEC5166">
      <w:start w:val="1"/>
      <w:numFmt w:val="decimal"/>
      <w:lvlText w:val="%1."/>
      <w:lvlJc w:val="left"/>
      <w:pPr>
        <w:ind w:left="360" w:hanging="360"/>
      </w:pPr>
      <w:rPr>
        <w:rFonts w:hint="default"/>
      </w:rPr>
    </w:lvl>
    <w:lvl w:ilvl="1" w:tplc="C3BCBB60">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1A21A6"/>
    <w:multiLevelType w:val="hybridMultilevel"/>
    <w:tmpl w:val="FCBA1868"/>
    <w:lvl w:ilvl="0" w:tplc="7AB2A538">
      <w:start w:val="1"/>
      <w:numFmt w:val="decimal"/>
      <w:lvlText w:val="（%1）"/>
      <w:lvlJc w:val="left"/>
      <w:pPr>
        <w:ind w:left="1200" w:hanging="720"/>
      </w:pPr>
      <w:rPr>
        <w:rFonts w:hint="default"/>
      </w:rPr>
    </w:lvl>
    <w:lvl w:ilvl="1" w:tplc="9C8C2094">
      <w:start w:val="4"/>
      <w:numFmt w:val="decimal"/>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069423716">
    <w:abstractNumId w:val="2"/>
  </w:num>
  <w:num w:numId="2" w16cid:durableId="1147430548">
    <w:abstractNumId w:val="1"/>
  </w:num>
  <w:num w:numId="3" w16cid:durableId="222109308">
    <w:abstractNumId w:val="3"/>
  </w:num>
  <w:num w:numId="4" w16cid:durableId="1842357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6B5"/>
    <w:rsid w:val="00004DCC"/>
    <w:rsid w:val="0000585E"/>
    <w:rsid w:val="000853BE"/>
    <w:rsid w:val="000974E8"/>
    <w:rsid w:val="000A71F2"/>
    <w:rsid w:val="000C3A48"/>
    <w:rsid w:val="000D016F"/>
    <w:rsid w:val="000F04DF"/>
    <w:rsid w:val="000F1C59"/>
    <w:rsid w:val="000F5CEF"/>
    <w:rsid w:val="001354E1"/>
    <w:rsid w:val="001370FA"/>
    <w:rsid w:val="00150163"/>
    <w:rsid w:val="00160C45"/>
    <w:rsid w:val="001723CE"/>
    <w:rsid w:val="0018129F"/>
    <w:rsid w:val="001B583D"/>
    <w:rsid w:val="001B63CE"/>
    <w:rsid w:val="001F43D0"/>
    <w:rsid w:val="00200047"/>
    <w:rsid w:val="00204595"/>
    <w:rsid w:val="002365A9"/>
    <w:rsid w:val="002A3F89"/>
    <w:rsid w:val="002B78AC"/>
    <w:rsid w:val="00317FE2"/>
    <w:rsid w:val="003245E8"/>
    <w:rsid w:val="004251FD"/>
    <w:rsid w:val="00430C9A"/>
    <w:rsid w:val="00442253"/>
    <w:rsid w:val="004639EE"/>
    <w:rsid w:val="004766B5"/>
    <w:rsid w:val="004827D9"/>
    <w:rsid w:val="00484E26"/>
    <w:rsid w:val="004B6440"/>
    <w:rsid w:val="004C6B5E"/>
    <w:rsid w:val="004D27CE"/>
    <w:rsid w:val="004D2AB6"/>
    <w:rsid w:val="0050303B"/>
    <w:rsid w:val="00562D41"/>
    <w:rsid w:val="00571DBF"/>
    <w:rsid w:val="005B040A"/>
    <w:rsid w:val="005B73C4"/>
    <w:rsid w:val="005C40DD"/>
    <w:rsid w:val="005D4BB7"/>
    <w:rsid w:val="005F035A"/>
    <w:rsid w:val="005F4EA2"/>
    <w:rsid w:val="00624E4C"/>
    <w:rsid w:val="0063760D"/>
    <w:rsid w:val="00644FE0"/>
    <w:rsid w:val="006B0E0D"/>
    <w:rsid w:val="006C1F88"/>
    <w:rsid w:val="006F0D9D"/>
    <w:rsid w:val="00714852"/>
    <w:rsid w:val="00720432"/>
    <w:rsid w:val="00727F97"/>
    <w:rsid w:val="00733078"/>
    <w:rsid w:val="007353C0"/>
    <w:rsid w:val="00745EB7"/>
    <w:rsid w:val="00753118"/>
    <w:rsid w:val="007B414D"/>
    <w:rsid w:val="007C01AB"/>
    <w:rsid w:val="007C2FA4"/>
    <w:rsid w:val="007C5DC5"/>
    <w:rsid w:val="007C5EDD"/>
    <w:rsid w:val="007D398E"/>
    <w:rsid w:val="007E0165"/>
    <w:rsid w:val="007E6BA4"/>
    <w:rsid w:val="007F5137"/>
    <w:rsid w:val="00802E8F"/>
    <w:rsid w:val="00832516"/>
    <w:rsid w:val="0084191B"/>
    <w:rsid w:val="00844D72"/>
    <w:rsid w:val="00860E24"/>
    <w:rsid w:val="00864CB8"/>
    <w:rsid w:val="008776ED"/>
    <w:rsid w:val="008B04D2"/>
    <w:rsid w:val="009011AB"/>
    <w:rsid w:val="00921179"/>
    <w:rsid w:val="00921F0F"/>
    <w:rsid w:val="00942C86"/>
    <w:rsid w:val="00955C16"/>
    <w:rsid w:val="009666C3"/>
    <w:rsid w:val="00992CB9"/>
    <w:rsid w:val="009B10C5"/>
    <w:rsid w:val="009C519D"/>
    <w:rsid w:val="009D4821"/>
    <w:rsid w:val="00A10882"/>
    <w:rsid w:val="00A6552E"/>
    <w:rsid w:val="00A70BA6"/>
    <w:rsid w:val="00AE69FD"/>
    <w:rsid w:val="00AF44AB"/>
    <w:rsid w:val="00B401B3"/>
    <w:rsid w:val="00B766B4"/>
    <w:rsid w:val="00B774A0"/>
    <w:rsid w:val="00B819BF"/>
    <w:rsid w:val="00B90DC8"/>
    <w:rsid w:val="00B937C0"/>
    <w:rsid w:val="00BC2BF1"/>
    <w:rsid w:val="00BD359A"/>
    <w:rsid w:val="00BD4196"/>
    <w:rsid w:val="00BE77AA"/>
    <w:rsid w:val="00C079A9"/>
    <w:rsid w:val="00C11986"/>
    <w:rsid w:val="00C3309D"/>
    <w:rsid w:val="00C348E4"/>
    <w:rsid w:val="00C5102E"/>
    <w:rsid w:val="00C73C25"/>
    <w:rsid w:val="00C8560F"/>
    <w:rsid w:val="00CB1E1B"/>
    <w:rsid w:val="00CE2492"/>
    <w:rsid w:val="00D03248"/>
    <w:rsid w:val="00D2501D"/>
    <w:rsid w:val="00D2514B"/>
    <w:rsid w:val="00D35681"/>
    <w:rsid w:val="00D73E88"/>
    <w:rsid w:val="00D74CB4"/>
    <w:rsid w:val="00D75FBB"/>
    <w:rsid w:val="00D80731"/>
    <w:rsid w:val="00D95D45"/>
    <w:rsid w:val="00DC6661"/>
    <w:rsid w:val="00DF1569"/>
    <w:rsid w:val="00DF6ACC"/>
    <w:rsid w:val="00E05F05"/>
    <w:rsid w:val="00E0633B"/>
    <w:rsid w:val="00E07B44"/>
    <w:rsid w:val="00E31E45"/>
    <w:rsid w:val="00E4043F"/>
    <w:rsid w:val="00E61FB1"/>
    <w:rsid w:val="00EB662D"/>
    <w:rsid w:val="00ED4E9F"/>
    <w:rsid w:val="00ED7195"/>
    <w:rsid w:val="00F548D8"/>
    <w:rsid w:val="00FB3DFA"/>
    <w:rsid w:val="00FC2C9A"/>
    <w:rsid w:val="00FF7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590BA8E8"/>
  <w15:chartTrackingRefBased/>
  <w15:docId w15:val="{D20B8349-C8F3-4C99-8535-9FD48072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5A9"/>
    <w:pPr>
      <w:ind w:leftChars="400" w:left="840"/>
    </w:pPr>
  </w:style>
  <w:style w:type="paragraph" w:styleId="a4">
    <w:name w:val="header"/>
    <w:basedOn w:val="a"/>
    <w:link w:val="a5"/>
    <w:uiPriority w:val="99"/>
    <w:unhideWhenUsed/>
    <w:rsid w:val="00921179"/>
    <w:pPr>
      <w:tabs>
        <w:tab w:val="center" w:pos="4252"/>
        <w:tab w:val="right" w:pos="8504"/>
      </w:tabs>
      <w:snapToGrid w:val="0"/>
    </w:pPr>
  </w:style>
  <w:style w:type="character" w:customStyle="1" w:styleId="a5">
    <w:name w:val="ヘッダー (文字)"/>
    <w:basedOn w:val="a0"/>
    <w:link w:val="a4"/>
    <w:uiPriority w:val="99"/>
    <w:rsid w:val="00921179"/>
  </w:style>
  <w:style w:type="paragraph" w:styleId="a6">
    <w:name w:val="footer"/>
    <w:basedOn w:val="a"/>
    <w:link w:val="a7"/>
    <w:uiPriority w:val="99"/>
    <w:unhideWhenUsed/>
    <w:rsid w:val="00921179"/>
    <w:pPr>
      <w:tabs>
        <w:tab w:val="center" w:pos="4252"/>
        <w:tab w:val="right" w:pos="8504"/>
      </w:tabs>
      <w:snapToGrid w:val="0"/>
    </w:pPr>
  </w:style>
  <w:style w:type="character" w:customStyle="1" w:styleId="a7">
    <w:name w:val="フッター (文字)"/>
    <w:basedOn w:val="a0"/>
    <w:link w:val="a6"/>
    <w:uiPriority w:val="99"/>
    <w:rsid w:val="00921179"/>
  </w:style>
  <w:style w:type="paragraph" w:styleId="a8">
    <w:name w:val="Balloon Text"/>
    <w:basedOn w:val="a"/>
    <w:link w:val="a9"/>
    <w:uiPriority w:val="99"/>
    <w:semiHidden/>
    <w:unhideWhenUsed/>
    <w:rsid w:val="00942C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2C86"/>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1723CE"/>
  </w:style>
  <w:style w:type="character" w:customStyle="1" w:styleId="ab">
    <w:name w:val="日付 (文字)"/>
    <w:basedOn w:val="a0"/>
    <w:link w:val="aa"/>
    <w:uiPriority w:val="99"/>
    <w:semiHidden/>
    <w:rsid w:val="00172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AA78D-916C-4580-A24C-C0FBA7AA2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3</Pages>
  <Words>382</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武次</dc:creator>
  <cp:keywords/>
  <dc:description/>
  <cp:lastModifiedBy>河井 友香</cp:lastModifiedBy>
  <cp:revision>25</cp:revision>
  <cp:lastPrinted>2022-04-14T03:41:00Z</cp:lastPrinted>
  <dcterms:created xsi:type="dcterms:W3CDTF">2019-05-17T01:47:00Z</dcterms:created>
  <dcterms:modified xsi:type="dcterms:W3CDTF">2025-04-17T04:28:00Z</dcterms:modified>
</cp:coreProperties>
</file>